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9D52B" w14:textId="5E857F92" w:rsidR="00A63BCC" w:rsidRPr="0059000F" w:rsidRDefault="001E3FC7" w:rsidP="00C73206">
      <w:pPr>
        <w:rPr>
          <w:lang w:val="en-IE"/>
        </w:rPr>
      </w:pPr>
      <w:r w:rsidRPr="0059000F">
        <w:rPr>
          <w:noProof/>
          <w:lang w:val="en-IE" w:eastAsia="en-IE"/>
        </w:rPr>
        <w:drawing>
          <wp:anchor distT="0" distB="0" distL="114300" distR="114300" simplePos="0" relativeHeight="251658240" behindDoc="0" locked="0" layoutInCell="1" allowOverlap="1" wp14:anchorId="48C7633C" wp14:editId="753938CB">
            <wp:simplePos x="0" y="0"/>
            <wp:positionH relativeFrom="page">
              <wp:posOffset>5419725</wp:posOffset>
            </wp:positionH>
            <wp:positionV relativeFrom="paragraph">
              <wp:posOffset>-213360</wp:posOffset>
            </wp:positionV>
            <wp:extent cx="1831340" cy="1259205"/>
            <wp:effectExtent l="133350" t="152400" r="187960" b="2076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val="0"/>
                        </a:ext>
                      </a:extLst>
                    </a:blip>
                    <a:stretch>
                      <a:fillRect/>
                    </a:stretch>
                  </pic:blipFill>
                  <pic:spPr bwMode="auto">
                    <a:xfrm rot="371755">
                      <a:off x="0" y="0"/>
                      <a:ext cx="1831340" cy="1259205"/>
                    </a:xfrm>
                    <a:prstGeom prst="rect">
                      <a:avLst/>
                    </a:prstGeom>
                    <a:ln w="28575">
                      <a:solidFill>
                        <a:srgbClr val="48C4DA"/>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90281">
        <w:rPr>
          <w:lang w:val="en-I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text1" w:themeFillTint="40"/>
        <w:tblLook w:val="0400" w:firstRow="0" w:lastRow="0" w:firstColumn="0" w:lastColumn="0" w:noHBand="0" w:noVBand="1"/>
      </w:tblPr>
      <w:tblGrid>
        <w:gridCol w:w="1625"/>
        <w:gridCol w:w="1770"/>
        <w:gridCol w:w="1562"/>
        <w:gridCol w:w="4053"/>
      </w:tblGrid>
      <w:tr w:rsidR="00094089" w:rsidRPr="00896757" w14:paraId="4D967DEA"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51C3C32A" w14:textId="77777777" w:rsidR="00A63BCC" w:rsidRPr="00896757" w:rsidRDefault="00A63BCC" w:rsidP="00C73206">
            <w:pPr>
              <w:spacing w:before="100" w:beforeAutospacing="1" w:after="100" w:afterAutospacing="1"/>
              <w:rPr>
                <w:b/>
                <w:sz w:val="20"/>
                <w:szCs w:val="20"/>
                <w:lang w:val="en-IE"/>
              </w:rPr>
            </w:pPr>
            <w:r w:rsidRPr="00896757">
              <w:rPr>
                <w:b/>
                <w:sz w:val="20"/>
                <w:szCs w:val="20"/>
                <w:lang w:val="en-IE"/>
              </w:rPr>
              <w:t>Class</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2F55A" w14:textId="252CD841" w:rsidR="00A63BCC" w:rsidRPr="00896757" w:rsidRDefault="001E3FC7" w:rsidP="00C73206">
            <w:pPr>
              <w:spacing w:before="100" w:beforeAutospacing="1" w:after="100" w:afterAutospacing="1"/>
              <w:rPr>
                <w:sz w:val="20"/>
                <w:szCs w:val="20"/>
                <w:lang w:val="en-IE"/>
              </w:rPr>
            </w:pPr>
            <w:r>
              <w:rPr>
                <w:sz w:val="20"/>
                <w:szCs w:val="20"/>
                <w:lang w:val="en-IE"/>
              </w:rPr>
              <w:t>Senior</w:t>
            </w:r>
            <w:r w:rsidR="00A63BCC" w:rsidRPr="00896757">
              <w:rPr>
                <w:sz w:val="20"/>
                <w:szCs w:val="20"/>
                <w:lang w:val="en-IE"/>
              </w:rPr>
              <w:t xml:space="preserve"> Infants</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B6864" w14:textId="77777777" w:rsidR="00A63BCC" w:rsidRPr="00896757" w:rsidRDefault="00A63BCC" w:rsidP="00C73206">
            <w:pPr>
              <w:spacing w:before="100" w:beforeAutospacing="1" w:after="100" w:afterAutospacing="1"/>
              <w:rPr>
                <w:b/>
                <w:sz w:val="20"/>
                <w:szCs w:val="20"/>
                <w:lang w:val="en-IE"/>
              </w:rPr>
            </w:pPr>
            <w:r w:rsidRPr="00896757">
              <w:rPr>
                <w:b/>
                <w:sz w:val="20"/>
                <w:szCs w:val="20"/>
                <w:lang w:val="en-IE"/>
              </w:rPr>
              <w:t>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0B757" w14:textId="5E47D910" w:rsidR="00A63BCC" w:rsidRPr="00896757" w:rsidRDefault="00B0313C" w:rsidP="00C73206">
            <w:pPr>
              <w:spacing w:before="100" w:beforeAutospacing="1" w:after="100" w:afterAutospacing="1"/>
              <w:rPr>
                <w:sz w:val="20"/>
                <w:szCs w:val="20"/>
                <w:lang w:val="en-IE"/>
              </w:rPr>
            </w:pPr>
            <w:r>
              <w:rPr>
                <w:sz w:val="20"/>
                <w:szCs w:val="20"/>
                <w:lang w:val="en-IE"/>
              </w:rPr>
              <w:t>The world around u</w:t>
            </w:r>
            <w:r w:rsidR="001E3FC7">
              <w:rPr>
                <w:sz w:val="20"/>
                <w:szCs w:val="20"/>
                <w:lang w:val="en-IE"/>
              </w:rPr>
              <w:t>s</w:t>
            </w:r>
          </w:p>
        </w:tc>
      </w:tr>
      <w:tr w:rsidR="00094089" w:rsidRPr="00896757" w14:paraId="0A2EE154"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216956C5" w14:textId="77777777" w:rsidR="00A63BCC" w:rsidRPr="00896757" w:rsidRDefault="00A63BCC" w:rsidP="00C73206">
            <w:pPr>
              <w:spacing w:before="100" w:beforeAutospacing="1" w:after="100" w:afterAutospacing="1"/>
              <w:rPr>
                <w:b/>
                <w:sz w:val="20"/>
                <w:szCs w:val="20"/>
                <w:lang w:val="en-IE"/>
              </w:rPr>
            </w:pPr>
            <w:r w:rsidRPr="00896757">
              <w:rPr>
                <w:b/>
                <w:sz w:val="20"/>
                <w:szCs w:val="20"/>
                <w:lang w:val="en-IE"/>
              </w:rPr>
              <w:t>Unit</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29875" w14:textId="24032355" w:rsidR="00A63BCC" w:rsidRPr="00896757" w:rsidRDefault="001E3FC7" w:rsidP="00C73206">
            <w:pPr>
              <w:spacing w:before="100" w:beforeAutospacing="1" w:after="100" w:afterAutospacing="1"/>
              <w:rPr>
                <w:sz w:val="20"/>
                <w:szCs w:val="20"/>
                <w:lang w:val="en-IE"/>
              </w:rPr>
            </w:pPr>
            <w:r>
              <w:rPr>
                <w:sz w:val="20"/>
                <w:szCs w:val="20"/>
                <w:lang w:val="en-IE"/>
              </w:rPr>
              <w:t>4</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FB8FC" w14:textId="77777777" w:rsidR="00A63BCC" w:rsidRPr="00896757" w:rsidRDefault="00A63BCC" w:rsidP="00C73206">
            <w:pPr>
              <w:spacing w:before="100" w:beforeAutospacing="1" w:after="100" w:afterAutospacing="1"/>
              <w:rPr>
                <w:b/>
                <w:sz w:val="20"/>
                <w:szCs w:val="20"/>
                <w:lang w:val="en-IE"/>
              </w:rPr>
            </w:pPr>
            <w:r w:rsidRPr="00896757">
              <w:rPr>
                <w:b/>
                <w:sz w:val="20"/>
                <w:szCs w:val="20"/>
                <w:lang w:val="en-IE"/>
              </w:rPr>
              <w:t>Subtheme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89EC0" w14:textId="5EC2920C" w:rsidR="00A63BCC" w:rsidRPr="00896757" w:rsidRDefault="001E3FC7" w:rsidP="00C73206">
            <w:pPr>
              <w:spacing w:before="100" w:beforeAutospacing="1" w:after="100" w:afterAutospacing="1"/>
              <w:rPr>
                <w:sz w:val="20"/>
                <w:szCs w:val="20"/>
                <w:lang w:val="en-IE"/>
              </w:rPr>
            </w:pPr>
            <w:r>
              <w:rPr>
                <w:sz w:val="20"/>
                <w:szCs w:val="20"/>
                <w:lang w:val="en-IE"/>
              </w:rPr>
              <w:t>Gardening</w:t>
            </w:r>
            <w:r w:rsidR="0059000F" w:rsidRPr="00896757">
              <w:rPr>
                <w:sz w:val="20"/>
                <w:szCs w:val="20"/>
                <w:lang w:val="en-IE"/>
              </w:rPr>
              <w:t xml:space="preserve">       </w:t>
            </w:r>
          </w:p>
        </w:tc>
      </w:tr>
      <w:tr w:rsidR="00A63BCC" w:rsidRPr="00896757" w14:paraId="154A8715" w14:textId="77777777" w:rsidTr="00F568C0">
        <w:trPr>
          <w:trHeight w:val="997"/>
        </w:trPr>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4387021F" w14:textId="77777777" w:rsidR="00A63BCC" w:rsidRPr="00896757" w:rsidRDefault="00A63BCC" w:rsidP="00C73206">
            <w:pPr>
              <w:spacing w:before="100" w:beforeAutospacing="1" w:after="100" w:afterAutospacing="1"/>
              <w:rPr>
                <w:b/>
                <w:sz w:val="20"/>
                <w:szCs w:val="20"/>
                <w:lang w:val="en-IE"/>
              </w:rPr>
            </w:pPr>
            <w:r w:rsidRPr="00896757">
              <w:rPr>
                <w:b/>
                <w:sz w:val="20"/>
                <w:szCs w:val="20"/>
                <w:lang w:val="en-IE"/>
              </w:rPr>
              <w:t>Vocabulary</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9385A" w14:textId="0CEFC3F1" w:rsidR="00A63BCC" w:rsidRPr="00896757" w:rsidRDefault="00A63BCC" w:rsidP="00C73206">
            <w:pPr>
              <w:spacing w:before="100" w:beforeAutospacing="1" w:after="100" w:afterAutospacing="1"/>
              <w:contextualSpacing/>
              <w:rPr>
                <w:sz w:val="20"/>
                <w:szCs w:val="20"/>
                <w:lang w:val="en-IE"/>
              </w:rPr>
            </w:pPr>
            <w:r w:rsidRPr="00896757">
              <w:rPr>
                <w:sz w:val="20"/>
                <w:szCs w:val="20"/>
                <w:lang w:val="en-IE"/>
              </w:rPr>
              <w:t xml:space="preserve">Tier 1 examples: </w:t>
            </w:r>
            <w:r w:rsidR="001E3FC7" w:rsidRPr="001E3FC7">
              <w:rPr>
                <w:sz w:val="20"/>
                <w:szCs w:val="20"/>
                <w:lang w:val="en-IE"/>
              </w:rPr>
              <w:t xml:space="preserve">leaves, grass, shed, flowers, trees, apple, </w:t>
            </w:r>
            <w:r w:rsidR="001E3FC7">
              <w:rPr>
                <w:sz w:val="20"/>
                <w:szCs w:val="20"/>
                <w:lang w:val="en-IE"/>
              </w:rPr>
              <w:br/>
            </w:r>
            <w:r w:rsidR="001E3FC7" w:rsidRPr="001E3FC7">
              <w:rPr>
                <w:sz w:val="20"/>
                <w:szCs w:val="20"/>
                <w:lang w:val="en-IE"/>
              </w:rPr>
              <w:t>blackberry, turnip, carrots, pumpkin, broccoli,</w:t>
            </w:r>
            <w:r w:rsidR="001E3FC7">
              <w:rPr>
                <w:sz w:val="20"/>
                <w:szCs w:val="20"/>
                <w:lang w:val="en-IE"/>
              </w:rPr>
              <w:t xml:space="preserve"> spade, peas</w:t>
            </w:r>
          </w:p>
          <w:p w14:paraId="0EDF9E9C" w14:textId="1F6F05AB" w:rsidR="00A63BCC" w:rsidRDefault="00A63BCC" w:rsidP="00C73206">
            <w:pPr>
              <w:spacing w:before="100" w:beforeAutospacing="1" w:after="100" w:afterAutospacing="1"/>
              <w:contextualSpacing/>
              <w:rPr>
                <w:sz w:val="20"/>
                <w:szCs w:val="20"/>
                <w:lang w:val="en-IE"/>
              </w:rPr>
            </w:pPr>
            <w:r w:rsidRPr="00896757">
              <w:rPr>
                <w:sz w:val="20"/>
                <w:szCs w:val="20"/>
                <w:lang w:val="en-IE"/>
              </w:rPr>
              <w:t>Tier 2 examp</w:t>
            </w:r>
            <w:r w:rsidR="0059000F" w:rsidRPr="00896757">
              <w:rPr>
                <w:sz w:val="20"/>
                <w:szCs w:val="20"/>
                <w:lang w:val="en-IE"/>
              </w:rPr>
              <w:t xml:space="preserve">les: </w:t>
            </w:r>
            <w:r w:rsidR="001E3FC7">
              <w:rPr>
                <w:sz w:val="20"/>
                <w:szCs w:val="20"/>
                <w:lang w:val="en-IE"/>
              </w:rPr>
              <w:t>greenhouse, wheelbarrow, rake, hose, wellies,</w:t>
            </w:r>
            <w:r w:rsidR="001E3FC7">
              <w:rPr>
                <w:sz w:val="20"/>
                <w:szCs w:val="20"/>
                <w:lang w:val="en-IE"/>
              </w:rPr>
              <w:br/>
              <w:t>watering can, hose, plant food, soil, cabbage, butterfly</w:t>
            </w:r>
          </w:p>
          <w:p w14:paraId="7A407161" w14:textId="31CF4AEC" w:rsidR="001118C8" w:rsidRPr="00896757" w:rsidRDefault="001118C8" w:rsidP="00C73206">
            <w:pPr>
              <w:spacing w:before="100" w:beforeAutospacing="1" w:after="100" w:afterAutospacing="1"/>
              <w:contextualSpacing/>
              <w:rPr>
                <w:sz w:val="20"/>
                <w:szCs w:val="20"/>
                <w:lang w:val="en-IE"/>
              </w:rPr>
            </w:pPr>
            <w:r>
              <w:rPr>
                <w:sz w:val="20"/>
                <w:szCs w:val="20"/>
                <w:lang w:val="en-IE"/>
              </w:rPr>
              <w:t xml:space="preserve">Tier 3 examples: domestic animals; </w:t>
            </w:r>
            <w:r w:rsidR="00B03E2D">
              <w:rPr>
                <w:sz w:val="20"/>
                <w:szCs w:val="20"/>
                <w:lang w:val="en-IE"/>
              </w:rPr>
              <w:t>peer; vibrant</w:t>
            </w:r>
          </w:p>
        </w:tc>
      </w:tr>
      <w:tr w:rsidR="00A63BCC" w:rsidRPr="00896757" w14:paraId="09BE0E06"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672CF962" w14:textId="77777777" w:rsidR="00A63BCC" w:rsidRPr="00896757" w:rsidRDefault="00A63BCC" w:rsidP="00C73206">
            <w:pPr>
              <w:spacing w:before="100" w:beforeAutospacing="1" w:after="100" w:afterAutospacing="1"/>
              <w:rPr>
                <w:b/>
                <w:sz w:val="20"/>
                <w:szCs w:val="20"/>
                <w:lang w:val="en-IE"/>
              </w:rPr>
            </w:pPr>
            <w:r w:rsidRPr="00896757">
              <w:rPr>
                <w:b/>
                <w:sz w:val="20"/>
                <w:szCs w:val="20"/>
                <w:lang w:val="en-IE"/>
              </w:rPr>
              <w:t>Lesson resources</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80CC1" w14:textId="3ADB299C" w:rsidR="00A63BCC" w:rsidRPr="00896757" w:rsidRDefault="00417B01" w:rsidP="00C73206">
            <w:pPr>
              <w:spacing w:before="100" w:beforeAutospacing="1" w:after="100" w:afterAutospacing="1"/>
              <w:contextualSpacing/>
              <w:rPr>
                <w:sz w:val="20"/>
                <w:szCs w:val="20"/>
                <w:lang w:val="en-IE"/>
              </w:rPr>
            </w:pPr>
            <w:r>
              <w:rPr>
                <w:sz w:val="20"/>
                <w:szCs w:val="20"/>
                <w:lang w:val="en-IE"/>
              </w:rPr>
              <w:t>‘How to grow a p</w:t>
            </w:r>
            <w:r w:rsidR="00A718E5" w:rsidRPr="00A718E5">
              <w:rPr>
                <w:sz w:val="20"/>
                <w:szCs w:val="20"/>
                <w:lang w:val="en-IE"/>
              </w:rPr>
              <w:t>umpkin’ p</w:t>
            </w:r>
            <w:r w:rsidR="006917F7">
              <w:rPr>
                <w:sz w:val="20"/>
                <w:szCs w:val="20"/>
                <w:lang w:val="en-IE"/>
              </w:rPr>
              <w:t>rintable</w:t>
            </w:r>
            <w:r w:rsidR="00A718E5" w:rsidRPr="00A718E5">
              <w:rPr>
                <w:sz w:val="20"/>
                <w:szCs w:val="20"/>
                <w:lang w:val="en-IE"/>
              </w:rPr>
              <w:t>, multimedia links</w:t>
            </w:r>
          </w:p>
        </w:tc>
      </w:tr>
      <w:tr w:rsidR="00892E81" w:rsidRPr="00896757" w14:paraId="103B2F6F" w14:textId="77777777" w:rsidTr="00F568C0">
        <w:tc>
          <w:tcPr>
            <w:tcW w:w="902" w:type="pct"/>
            <w:tcBorders>
              <w:top w:val="single" w:sz="4" w:space="0" w:color="auto"/>
              <w:left w:val="nil"/>
              <w:bottom w:val="single" w:sz="4" w:space="0" w:color="auto"/>
              <w:right w:val="nil"/>
            </w:tcBorders>
            <w:shd w:val="clear" w:color="auto" w:fill="FFFFFF" w:themeFill="background1"/>
          </w:tcPr>
          <w:p w14:paraId="5B2CC1B6" w14:textId="77777777" w:rsidR="00892E81" w:rsidRPr="00896757" w:rsidRDefault="00892E81" w:rsidP="00C73206">
            <w:pPr>
              <w:spacing w:before="100" w:beforeAutospacing="1" w:after="100" w:afterAutospacing="1"/>
              <w:rPr>
                <w:b/>
                <w:sz w:val="20"/>
                <w:szCs w:val="20"/>
                <w:lang w:val="en-IE"/>
              </w:rPr>
            </w:pPr>
          </w:p>
        </w:tc>
        <w:tc>
          <w:tcPr>
            <w:tcW w:w="4098" w:type="pct"/>
            <w:gridSpan w:val="3"/>
            <w:tcBorders>
              <w:top w:val="single" w:sz="4" w:space="0" w:color="auto"/>
              <w:left w:val="nil"/>
              <w:bottom w:val="single" w:sz="4" w:space="0" w:color="auto"/>
              <w:right w:val="nil"/>
            </w:tcBorders>
            <w:shd w:val="clear" w:color="auto" w:fill="FFFFFF" w:themeFill="background1"/>
            <w:vAlign w:val="center"/>
          </w:tcPr>
          <w:p w14:paraId="5F105289" w14:textId="77777777" w:rsidR="00892E81" w:rsidRPr="00896757" w:rsidRDefault="00892E81" w:rsidP="00C73206">
            <w:pPr>
              <w:spacing w:before="100" w:beforeAutospacing="1" w:after="100" w:afterAutospacing="1"/>
              <w:contextualSpacing/>
              <w:rPr>
                <w:sz w:val="20"/>
                <w:szCs w:val="20"/>
                <w:lang w:val="en-IE"/>
              </w:rPr>
            </w:pPr>
          </w:p>
        </w:tc>
      </w:tr>
      <w:tr w:rsidR="00094089" w:rsidRPr="00896757" w14:paraId="62B994E0" w14:textId="77777777" w:rsidTr="00896757">
        <w:trPr>
          <w:trHeight w:val="353"/>
        </w:trPr>
        <w:tc>
          <w:tcPr>
            <w:tcW w:w="902" w:type="pct"/>
            <w:tcBorders>
              <w:top w:val="single" w:sz="4" w:space="0" w:color="auto"/>
              <w:left w:val="single" w:sz="4" w:space="0" w:color="auto"/>
              <w:bottom w:val="single" w:sz="4" w:space="0" w:color="auto"/>
              <w:right w:val="single" w:sz="4" w:space="0" w:color="auto"/>
            </w:tcBorders>
            <w:shd w:val="clear" w:color="auto" w:fill="48C4DA"/>
            <w:vAlign w:val="center"/>
          </w:tcPr>
          <w:p w14:paraId="49976ABF" w14:textId="6E5FD64D" w:rsidR="00A63BCC" w:rsidRPr="00896757" w:rsidRDefault="00FB14B5" w:rsidP="00C73206">
            <w:pPr>
              <w:spacing w:before="100" w:beforeAutospacing="1" w:after="100" w:afterAutospacing="1"/>
              <w:rPr>
                <w:b/>
                <w:color w:val="FFFFFF" w:themeColor="background1"/>
                <w:sz w:val="20"/>
                <w:szCs w:val="20"/>
                <w:lang w:val="en-IE"/>
              </w:rPr>
            </w:pPr>
            <w:r w:rsidRPr="00896757">
              <w:rPr>
                <w:b/>
                <w:color w:val="FFFFFF" w:themeColor="background1"/>
                <w:sz w:val="20"/>
                <w:szCs w:val="20"/>
                <w:lang w:val="en-IE"/>
              </w:rPr>
              <w:t>Element</w:t>
            </w:r>
          </w:p>
        </w:tc>
        <w:tc>
          <w:tcPr>
            <w:tcW w:w="982" w:type="pct"/>
            <w:tcBorders>
              <w:top w:val="single" w:sz="4" w:space="0" w:color="auto"/>
              <w:left w:val="single" w:sz="4" w:space="0" w:color="auto"/>
              <w:bottom w:val="single" w:sz="4" w:space="0" w:color="auto"/>
              <w:right w:val="single" w:sz="4" w:space="0" w:color="auto"/>
            </w:tcBorders>
            <w:shd w:val="clear" w:color="auto" w:fill="48C4DA"/>
            <w:vAlign w:val="center"/>
          </w:tcPr>
          <w:p w14:paraId="50E70EC8" w14:textId="49A02317" w:rsidR="00A63BCC" w:rsidRPr="00896757" w:rsidRDefault="00B0313C" w:rsidP="00C73206">
            <w:pPr>
              <w:spacing w:before="100" w:beforeAutospacing="1" w:after="100" w:afterAutospacing="1"/>
              <w:rPr>
                <w:b/>
                <w:color w:val="FFFFFF" w:themeColor="background1"/>
                <w:sz w:val="20"/>
                <w:szCs w:val="20"/>
                <w:lang w:val="en-IE"/>
              </w:rPr>
            </w:pPr>
            <w:r>
              <w:rPr>
                <w:b/>
                <w:color w:val="FFFFFF" w:themeColor="background1"/>
                <w:sz w:val="20"/>
                <w:szCs w:val="20"/>
                <w:lang w:val="en-IE"/>
              </w:rPr>
              <w:t>Learning o</w:t>
            </w:r>
            <w:r w:rsidR="00A63BCC" w:rsidRPr="00896757">
              <w:rPr>
                <w:b/>
                <w:color w:val="FFFFFF" w:themeColor="background1"/>
                <w:sz w:val="20"/>
                <w:szCs w:val="20"/>
                <w:lang w:val="en-IE"/>
              </w:rPr>
              <w:t>utcome</w:t>
            </w:r>
          </w:p>
        </w:tc>
        <w:tc>
          <w:tcPr>
            <w:tcW w:w="3116" w:type="pct"/>
            <w:gridSpan w:val="2"/>
            <w:tcBorders>
              <w:top w:val="single" w:sz="4" w:space="0" w:color="auto"/>
              <w:left w:val="single" w:sz="4" w:space="0" w:color="auto"/>
              <w:bottom w:val="single" w:sz="4" w:space="0" w:color="auto"/>
              <w:right w:val="single" w:sz="4" w:space="0" w:color="auto"/>
            </w:tcBorders>
            <w:shd w:val="clear" w:color="auto" w:fill="48C4DA"/>
            <w:vAlign w:val="center"/>
          </w:tcPr>
          <w:p w14:paraId="4B2EEFFD" w14:textId="6003C720" w:rsidR="00A63BCC" w:rsidRPr="00896757" w:rsidRDefault="00B3098C" w:rsidP="00C73206">
            <w:pPr>
              <w:spacing w:before="100" w:beforeAutospacing="1" w:after="100" w:afterAutospacing="1"/>
              <w:rPr>
                <w:b/>
                <w:color w:val="FFFFFF" w:themeColor="background1"/>
                <w:sz w:val="20"/>
                <w:szCs w:val="20"/>
                <w:lang w:val="en-IE"/>
              </w:rPr>
            </w:pPr>
            <w:r>
              <w:rPr>
                <w:b/>
                <w:color w:val="FFFFFF" w:themeColor="background1"/>
                <w:sz w:val="20"/>
                <w:szCs w:val="20"/>
                <w:lang w:val="en-IE"/>
              </w:rPr>
              <w:t>The child should be able to</w:t>
            </w:r>
            <w:r w:rsidR="00417B01">
              <w:rPr>
                <w:b/>
                <w:color w:val="FFFFFF" w:themeColor="background1"/>
                <w:sz w:val="20"/>
                <w:szCs w:val="20"/>
                <w:lang w:val="en-IE"/>
              </w:rPr>
              <w:t xml:space="preserve"> </w:t>
            </w:r>
            <w:r>
              <w:rPr>
                <w:b/>
                <w:color w:val="FFFFFF" w:themeColor="background1"/>
                <w:sz w:val="20"/>
                <w:szCs w:val="20"/>
                <w:lang w:val="en-IE"/>
              </w:rPr>
              <w:t>…</w:t>
            </w:r>
          </w:p>
        </w:tc>
      </w:tr>
      <w:tr w:rsidR="007B0282" w:rsidRPr="00896757" w14:paraId="272C3BDF" w14:textId="77777777" w:rsidTr="00B0313C">
        <w:tc>
          <w:tcPr>
            <w:tcW w:w="902" w:type="pct"/>
            <w:vMerge w:val="restart"/>
            <w:tcBorders>
              <w:left w:val="single" w:sz="4" w:space="0" w:color="auto"/>
              <w:right w:val="single" w:sz="4" w:space="0" w:color="auto"/>
            </w:tcBorders>
            <w:shd w:val="clear" w:color="auto" w:fill="F2F2F2" w:themeFill="background1" w:themeFillShade="F2"/>
          </w:tcPr>
          <w:p w14:paraId="797785CC" w14:textId="5E8DA074" w:rsidR="007B0282" w:rsidRPr="006917F7" w:rsidRDefault="00124EB8" w:rsidP="00C73206">
            <w:pPr>
              <w:rPr>
                <w:b/>
                <w:sz w:val="20"/>
                <w:szCs w:val="20"/>
                <w:lang w:val="en-IE"/>
              </w:rPr>
            </w:pPr>
            <w:r w:rsidRPr="006917F7">
              <w:rPr>
                <w:b/>
                <w:sz w:val="20"/>
                <w:szCs w:val="20"/>
                <w:lang w:val="en-IE"/>
              </w:rPr>
              <w:t>Communicating</w:t>
            </w:r>
          </w:p>
        </w:tc>
        <w:tc>
          <w:tcPr>
            <w:tcW w:w="982" w:type="pct"/>
            <w:tcBorders>
              <w:top w:val="single" w:sz="4" w:space="0" w:color="auto"/>
              <w:left w:val="single" w:sz="4" w:space="0" w:color="auto"/>
              <w:right w:val="single" w:sz="4" w:space="0" w:color="auto"/>
            </w:tcBorders>
            <w:shd w:val="clear" w:color="auto" w:fill="FFFFFF" w:themeFill="background1"/>
          </w:tcPr>
          <w:p w14:paraId="7954EF12" w14:textId="377FB6C4" w:rsidR="007B0282" w:rsidRPr="007F1C3D" w:rsidRDefault="007B0282" w:rsidP="00C73206">
            <w:pPr>
              <w:rPr>
                <w:sz w:val="20"/>
                <w:szCs w:val="20"/>
                <w:lang w:val="en-IE"/>
              </w:rPr>
            </w:pPr>
            <w:r w:rsidRPr="007F1C3D">
              <w:rPr>
                <w:sz w:val="20"/>
                <w:szCs w:val="20"/>
                <w:lang w:val="en-IE"/>
              </w:rPr>
              <w:t>LO 1</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0F2C0799" w14:textId="01394293" w:rsidR="007B0282" w:rsidRPr="00B0313C" w:rsidRDefault="007B0282" w:rsidP="00C73206">
            <w:pPr>
              <w:rPr>
                <w:color w:val="7F7F7F" w:themeColor="text1" w:themeTint="80"/>
                <w:sz w:val="20"/>
                <w:szCs w:val="20"/>
                <w:lang w:val="en-IE"/>
              </w:rPr>
            </w:pPr>
            <w:r w:rsidRPr="00B0313C">
              <w:rPr>
                <w:color w:val="7F7F7F" w:themeColor="text1" w:themeTint="80"/>
                <w:sz w:val="20"/>
                <w:szCs w:val="20"/>
                <w:lang w:val="en-IE"/>
              </w:rPr>
              <w:t xml:space="preserve">Listen with interest to </w:t>
            </w:r>
            <w:r w:rsidR="00747C33" w:rsidRPr="00B0313C">
              <w:rPr>
                <w:color w:val="7F7F7F" w:themeColor="text1" w:themeTint="80"/>
                <w:sz w:val="20"/>
                <w:szCs w:val="20"/>
                <w:lang w:val="en-IE"/>
              </w:rPr>
              <w:t>a story</w:t>
            </w:r>
            <w:r w:rsidR="00B0313C">
              <w:rPr>
                <w:color w:val="7F7F7F" w:themeColor="text1" w:themeTint="80"/>
                <w:sz w:val="20"/>
                <w:szCs w:val="20"/>
                <w:lang w:val="en-IE"/>
              </w:rPr>
              <w:t>.</w:t>
            </w:r>
          </w:p>
        </w:tc>
      </w:tr>
      <w:tr w:rsidR="007B0282" w:rsidRPr="00896757" w14:paraId="7F16E826" w14:textId="77777777" w:rsidTr="00B0313C">
        <w:tc>
          <w:tcPr>
            <w:tcW w:w="902" w:type="pct"/>
            <w:vMerge/>
            <w:tcBorders>
              <w:left w:val="single" w:sz="4" w:space="0" w:color="auto"/>
              <w:right w:val="single" w:sz="4" w:space="0" w:color="auto"/>
            </w:tcBorders>
            <w:shd w:val="clear" w:color="auto" w:fill="F2F2F2" w:themeFill="background1" w:themeFillShade="F2"/>
          </w:tcPr>
          <w:p w14:paraId="670191D5" w14:textId="77777777" w:rsidR="007B0282" w:rsidRPr="006917F7" w:rsidRDefault="007B0282" w:rsidP="00C73206">
            <w:pPr>
              <w:rPr>
                <w:b/>
                <w:sz w:val="20"/>
                <w:szCs w:val="20"/>
                <w:lang w:val="en-IE"/>
              </w:rPr>
            </w:pPr>
          </w:p>
        </w:tc>
        <w:tc>
          <w:tcPr>
            <w:tcW w:w="982" w:type="pct"/>
            <w:tcBorders>
              <w:top w:val="single" w:sz="4" w:space="0" w:color="auto"/>
              <w:left w:val="single" w:sz="4" w:space="0" w:color="auto"/>
              <w:right w:val="single" w:sz="4" w:space="0" w:color="auto"/>
            </w:tcBorders>
            <w:shd w:val="clear" w:color="auto" w:fill="FFFFFF" w:themeFill="background1"/>
          </w:tcPr>
          <w:p w14:paraId="42447E95" w14:textId="4DD248B5" w:rsidR="007B0282" w:rsidRPr="007F1C3D" w:rsidRDefault="007B0282" w:rsidP="00C73206">
            <w:pPr>
              <w:rPr>
                <w:sz w:val="20"/>
                <w:szCs w:val="20"/>
                <w:lang w:val="en-IE"/>
              </w:rPr>
            </w:pPr>
            <w:r w:rsidRPr="007F1C3D">
              <w:rPr>
                <w:sz w:val="20"/>
                <w:szCs w:val="20"/>
                <w:lang w:val="en-IE"/>
              </w:rPr>
              <w:t>LO 3</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490FD2CD" w14:textId="356D9C67" w:rsidR="007B0282" w:rsidRPr="00B0313C" w:rsidRDefault="007B0282" w:rsidP="00C73206">
            <w:pPr>
              <w:rPr>
                <w:color w:val="7F7F7F" w:themeColor="text1" w:themeTint="80"/>
                <w:sz w:val="20"/>
                <w:szCs w:val="20"/>
                <w:lang w:val="en-IE"/>
              </w:rPr>
            </w:pPr>
            <w:r w:rsidRPr="00B0313C">
              <w:rPr>
                <w:color w:val="7F7F7F" w:themeColor="text1" w:themeTint="80"/>
                <w:sz w:val="20"/>
                <w:szCs w:val="20"/>
                <w:lang w:val="en-IE"/>
              </w:rPr>
              <w:t xml:space="preserve">Turn-taking, e.g. </w:t>
            </w:r>
            <w:r w:rsidRPr="00B0313C">
              <w:rPr>
                <w:i/>
                <w:color w:val="7F7F7F" w:themeColor="text1" w:themeTint="80"/>
                <w:sz w:val="20"/>
                <w:szCs w:val="20"/>
                <w:lang w:val="en-IE"/>
              </w:rPr>
              <w:t>Can you find me?</w:t>
            </w:r>
          </w:p>
        </w:tc>
      </w:tr>
      <w:tr w:rsidR="007B0282" w:rsidRPr="00896757" w14:paraId="0CD3B608" w14:textId="77777777" w:rsidTr="00B0313C">
        <w:tc>
          <w:tcPr>
            <w:tcW w:w="902" w:type="pct"/>
            <w:vMerge w:val="restart"/>
            <w:tcBorders>
              <w:left w:val="single" w:sz="4" w:space="0" w:color="auto"/>
              <w:right w:val="single" w:sz="4" w:space="0" w:color="auto"/>
            </w:tcBorders>
            <w:shd w:val="clear" w:color="auto" w:fill="F2F2F2" w:themeFill="background1" w:themeFillShade="F2"/>
          </w:tcPr>
          <w:p w14:paraId="2CD4E64D" w14:textId="24A3108F" w:rsidR="007B0282" w:rsidRPr="006917F7" w:rsidRDefault="00C82867" w:rsidP="00C73206">
            <w:pPr>
              <w:rPr>
                <w:b/>
                <w:sz w:val="20"/>
                <w:szCs w:val="20"/>
                <w:lang w:val="en-IE"/>
              </w:rPr>
            </w:pPr>
            <w:r w:rsidRPr="006917F7">
              <w:rPr>
                <w:b/>
                <w:sz w:val="20"/>
                <w:szCs w:val="20"/>
                <w:lang w:val="en-IE"/>
              </w:rPr>
              <w:t>Understanding</w:t>
            </w:r>
          </w:p>
        </w:tc>
        <w:tc>
          <w:tcPr>
            <w:tcW w:w="982" w:type="pct"/>
            <w:tcBorders>
              <w:top w:val="single" w:sz="4" w:space="0" w:color="auto"/>
              <w:left w:val="single" w:sz="4" w:space="0" w:color="auto"/>
              <w:right w:val="single" w:sz="4" w:space="0" w:color="auto"/>
            </w:tcBorders>
            <w:shd w:val="clear" w:color="auto" w:fill="FFFFFF" w:themeFill="background1"/>
          </w:tcPr>
          <w:p w14:paraId="7E93F268" w14:textId="142C7DEF" w:rsidR="007B0282" w:rsidRPr="007F1C3D" w:rsidRDefault="007B0282" w:rsidP="00C73206">
            <w:pPr>
              <w:rPr>
                <w:sz w:val="20"/>
                <w:szCs w:val="20"/>
                <w:lang w:val="en-IE"/>
              </w:rPr>
            </w:pPr>
            <w:r w:rsidRPr="007F1C3D">
              <w:rPr>
                <w:sz w:val="20"/>
                <w:szCs w:val="20"/>
                <w:lang w:val="en-IE"/>
              </w:rPr>
              <w:t>LO 4</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5DE74876" w14:textId="7E3AD731" w:rsidR="007B0282" w:rsidRPr="00B0313C" w:rsidRDefault="007B0282" w:rsidP="00C73206">
            <w:pPr>
              <w:rPr>
                <w:color w:val="7F7F7F" w:themeColor="text1" w:themeTint="80"/>
                <w:sz w:val="20"/>
                <w:szCs w:val="20"/>
                <w:lang w:val="en-IE"/>
              </w:rPr>
            </w:pPr>
            <w:r w:rsidRPr="00B0313C">
              <w:rPr>
                <w:color w:val="7F7F7F" w:themeColor="text1" w:themeTint="80"/>
                <w:sz w:val="20"/>
                <w:szCs w:val="20"/>
                <w:lang w:val="en-IE"/>
              </w:rPr>
              <w:t xml:space="preserve">Express and understand complex sentence structures, </w:t>
            </w:r>
            <w:r w:rsidR="00271E59" w:rsidRPr="00B0313C">
              <w:rPr>
                <w:color w:val="7F7F7F" w:themeColor="text1" w:themeTint="80"/>
                <w:sz w:val="20"/>
                <w:szCs w:val="20"/>
                <w:lang w:val="en-IE"/>
              </w:rPr>
              <w:t>including sequencing terms</w:t>
            </w:r>
            <w:r w:rsidR="00B0313C">
              <w:rPr>
                <w:color w:val="7F7F7F" w:themeColor="text1" w:themeTint="80"/>
                <w:sz w:val="20"/>
                <w:szCs w:val="20"/>
                <w:lang w:val="en-IE"/>
              </w:rPr>
              <w:t>.</w:t>
            </w:r>
          </w:p>
        </w:tc>
      </w:tr>
      <w:tr w:rsidR="007B0282" w:rsidRPr="00896757" w14:paraId="04FC20AC" w14:textId="77777777" w:rsidTr="00B0313C">
        <w:tc>
          <w:tcPr>
            <w:tcW w:w="902" w:type="pct"/>
            <w:vMerge/>
            <w:tcBorders>
              <w:left w:val="single" w:sz="4" w:space="0" w:color="auto"/>
              <w:right w:val="single" w:sz="4" w:space="0" w:color="auto"/>
            </w:tcBorders>
            <w:shd w:val="clear" w:color="auto" w:fill="F2F2F2" w:themeFill="background1" w:themeFillShade="F2"/>
          </w:tcPr>
          <w:p w14:paraId="30FAF83F" w14:textId="77777777" w:rsidR="007B0282" w:rsidRPr="006917F7" w:rsidRDefault="007B0282" w:rsidP="00C73206">
            <w:pPr>
              <w:rPr>
                <w:b/>
                <w:sz w:val="20"/>
                <w:szCs w:val="20"/>
                <w:lang w:val="en-IE"/>
              </w:rPr>
            </w:pPr>
          </w:p>
        </w:tc>
        <w:tc>
          <w:tcPr>
            <w:tcW w:w="982" w:type="pct"/>
            <w:tcBorders>
              <w:top w:val="single" w:sz="4" w:space="0" w:color="auto"/>
              <w:left w:val="single" w:sz="4" w:space="0" w:color="auto"/>
              <w:right w:val="single" w:sz="4" w:space="0" w:color="auto"/>
            </w:tcBorders>
            <w:shd w:val="clear" w:color="auto" w:fill="FFFFFF" w:themeFill="background1"/>
          </w:tcPr>
          <w:p w14:paraId="27124A3A" w14:textId="023F4D04" w:rsidR="007B0282" w:rsidRPr="007F1C3D" w:rsidRDefault="007B0282" w:rsidP="00C73206">
            <w:pPr>
              <w:rPr>
                <w:sz w:val="20"/>
                <w:szCs w:val="20"/>
                <w:lang w:val="en-IE"/>
              </w:rPr>
            </w:pPr>
            <w:r w:rsidRPr="007F1C3D">
              <w:rPr>
                <w:sz w:val="20"/>
                <w:szCs w:val="20"/>
                <w:lang w:val="en-IE"/>
              </w:rPr>
              <w:t>LO 5,</w:t>
            </w:r>
            <w:r w:rsidR="00225995" w:rsidRPr="007F1C3D">
              <w:rPr>
                <w:sz w:val="20"/>
                <w:szCs w:val="20"/>
                <w:lang w:val="en-IE"/>
              </w:rPr>
              <w:t xml:space="preserve"> </w:t>
            </w:r>
            <w:r w:rsidRPr="007F1C3D">
              <w:rPr>
                <w:sz w:val="20"/>
                <w:szCs w:val="20"/>
                <w:lang w:val="en-IE"/>
              </w:rPr>
              <w:t>6</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03B65589" w14:textId="6FC407CC" w:rsidR="007B0282" w:rsidRPr="00B0313C" w:rsidRDefault="007B0282" w:rsidP="00C73206">
            <w:pPr>
              <w:rPr>
                <w:color w:val="7F7F7F" w:themeColor="text1" w:themeTint="80"/>
                <w:sz w:val="20"/>
                <w:szCs w:val="20"/>
                <w:lang w:val="en-IE"/>
              </w:rPr>
            </w:pPr>
            <w:r w:rsidRPr="00B0313C">
              <w:rPr>
                <w:color w:val="7F7F7F" w:themeColor="text1" w:themeTint="80"/>
                <w:sz w:val="20"/>
                <w:szCs w:val="20"/>
                <w:lang w:val="en-IE"/>
              </w:rPr>
              <w:t>Use a wide range of vocabulary</w:t>
            </w:r>
            <w:r w:rsidR="00D12065" w:rsidRPr="00B0313C">
              <w:rPr>
                <w:color w:val="7F7F7F" w:themeColor="text1" w:themeTint="80"/>
                <w:sz w:val="20"/>
                <w:szCs w:val="20"/>
                <w:lang w:val="en-IE"/>
              </w:rPr>
              <w:t xml:space="preserve"> and language</w:t>
            </w:r>
            <w:r w:rsidRPr="00B0313C">
              <w:rPr>
                <w:color w:val="7F7F7F" w:themeColor="text1" w:themeTint="80"/>
                <w:sz w:val="20"/>
                <w:szCs w:val="20"/>
                <w:lang w:val="en-IE"/>
              </w:rPr>
              <w:t xml:space="preserve"> to explore the poster scene, </w:t>
            </w:r>
            <w:r w:rsidR="00D12065" w:rsidRPr="00B0313C">
              <w:rPr>
                <w:color w:val="7F7F7F" w:themeColor="text1" w:themeTint="80"/>
                <w:sz w:val="20"/>
                <w:szCs w:val="20"/>
                <w:lang w:val="en-IE"/>
              </w:rPr>
              <w:t xml:space="preserve">including </w:t>
            </w:r>
            <w:r w:rsidRPr="00B0313C">
              <w:rPr>
                <w:color w:val="7F7F7F" w:themeColor="text1" w:themeTint="80"/>
                <w:sz w:val="20"/>
                <w:szCs w:val="20"/>
                <w:lang w:val="en-IE"/>
              </w:rPr>
              <w:t xml:space="preserve">plurals making a </w:t>
            </w:r>
            <w:r w:rsidRPr="00B0313C">
              <w:rPr>
                <w:b/>
                <w:color w:val="7F7F7F" w:themeColor="text1" w:themeTint="80"/>
                <w:sz w:val="20"/>
                <w:szCs w:val="20"/>
                <w:lang w:val="en-IE"/>
              </w:rPr>
              <w:t>‘z’</w:t>
            </w:r>
            <w:r w:rsidRPr="00B0313C">
              <w:rPr>
                <w:color w:val="7F7F7F" w:themeColor="text1" w:themeTint="80"/>
                <w:sz w:val="20"/>
                <w:szCs w:val="20"/>
                <w:lang w:val="en-IE"/>
              </w:rPr>
              <w:t xml:space="preserve"> sound; </w:t>
            </w:r>
            <w:r w:rsidR="00D12065" w:rsidRPr="00B0313C">
              <w:rPr>
                <w:color w:val="7F7F7F" w:themeColor="text1" w:themeTint="80"/>
                <w:sz w:val="20"/>
                <w:szCs w:val="20"/>
                <w:lang w:val="en-IE"/>
              </w:rPr>
              <w:t>i</w:t>
            </w:r>
            <w:r w:rsidRPr="00B0313C">
              <w:rPr>
                <w:color w:val="7F7F7F" w:themeColor="text1" w:themeTint="80"/>
                <w:sz w:val="20"/>
                <w:szCs w:val="20"/>
                <w:lang w:val="en-IE"/>
              </w:rPr>
              <w:t>diom</w:t>
            </w:r>
            <w:r w:rsidR="00D12065" w:rsidRPr="00B0313C">
              <w:rPr>
                <w:color w:val="7F7F7F" w:themeColor="text1" w:themeTint="80"/>
                <w:sz w:val="20"/>
                <w:szCs w:val="20"/>
                <w:lang w:val="en-IE"/>
              </w:rPr>
              <w:t>s</w:t>
            </w:r>
            <w:r w:rsidR="00C94734" w:rsidRPr="00B0313C">
              <w:rPr>
                <w:color w:val="7F7F7F" w:themeColor="text1" w:themeTint="80"/>
                <w:sz w:val="20"/>
                <w:szCs w:val="20"/>
                <w:lang w:val="en-IE"/>
              </w:rPr>
              <w:t>,</w:t>
            </w:r>
            <w:r w:rsidRPr="00B0313C">
              <w:rPr>
                <w:color w:val="7F7F7F" w:themeColor="text1" w:themeTint="80"/>
                <w:sz w:val="20"/>
                <w:szCs w:val="20"/>
                <w:lang w:val="en-IE"/>
              </w:rPr>
              <w:t xml:space="preserve"> e.g. </w:t>
            </w:r>
            <w:r w:rsidRPr="00B0313C">
              <w:rPr>
                <w:i/>
                <w:color w:val="7F7F7F" w:themeColor="text1" w:themeTint="80"/>
                <w:sz w:val="20"/>
                <w:szCs w:val="20"/>
                <w:lang w:val="en-IE"/>
              </w:rPr>
              <w:t>catch my eye</w:t>
            </w:r>
            <w:r w:rsidR="00B0313C">
              <w:rPr>
                <w:i/>
                <w:color w:val="7F7F7F" w:themeColor="text1" w:themeTint="80"/>
                <w:sz w:val="20"/>
                <w:szCs w:val="20"/>
                <w:lang w:val="en-IE"/>
              </w:rPr>
              <w:t xml:space="preserve"> </w:t>
            </w:r>
            <w:r w:rsidR="00B0313C" w:rsidRPr="00B0313C">
              <w:rPr>
                <w:color w:val="7F7F7F" w:themeColor="text1" w:themeTint="80"/>
                <w:sz w:val="20"/>
                <w:szCs w:val="20"/>
                <w:lang w:val="en-IE"/>
              </w:rPr>
              <w:t>and</w:t>
            </w:r>
            <w:r w:rsidRPr="00B0313C">
              <w:rPr>
                <w:i/>
                <w:color w:val="7F7F7F" w:themeColor="text1" w:themeTint="80"/>
                <w:sz w:val="20"/>
                <w:szCs w:val="20"/>
                <w:lang w:val="en-IE"/>
              </w:rPr>
              <w:t xml:space="preserve"> </w:t>
            </w:r>
            <w:r w:rsidR="00674FDE" w:rsidRPr="00B0313C">
              <w:rPr>
                <w:color w:val="7F7F7F" w:themeColor="text1" w:themeTint="80"/>
                <w:sz w:val="20"/>
                <w:szCs w:val="20"/>
                <w:lang w:val="en-IE"/>
              </w:rPr>
              <w:t xml:space="preserve">synonyms, e.g. </w:t>
            </w:r>
            <w:r w:rsidR="00674FDE" w:rsidRPr="00B0313C">
              <w:rPr>
                <w:i/>
                <w:color w:val="7F7F7F" w:themeColor="text1" w:themeTint="80"/>
                <w:sz w:val="20"/>
                <w:szCs w:val="20"/>
                <w:lang w:val="en-IE"/>
              </w:rPr>
              <w:t>looking/staring/peering</w:t>
            </w:r>
            <w:r w:rsidR="00B0313C">
              <w:rPr>
                <w:i/>
                <w:color w:val="7F7F7F" w:themeColor="text1" w:themeTint="80"/>
                <w:sz w:val="20"/>
                <w:szCs w:val="20"/>
                <w:lang w:val="en-IE"/>
              </w:rPr>
              <w:t>.</w:t>
            </w:r>
          </w:p>
        </w:tc>
      </w:tr>
      <w:tr w:rsidR="007F1C3D" w:rsidRPr="00896757" w14:paraId="37F659E7" w14:textId="77777777" w:rsidTr="00B0313C">
        <w:tc>
          <w:tcPr>
            <w:tcW w:w="902" w:type="pct"/>
            <w:vMerge w:val="restart"/>
            <w:tcBorders>
              <w:left w:val="single" w:sz="4" w:space="0" w:color="auto"/>
              <w:right w:val="single" w:sz="4" w:space="0" w:color="auto"/>
            </w:tcBorders>
            <w:shd w:val="clear" w:color="auto" w:fill="F2F2F2" w:themeFill="background1" w:themeFillShade="F2"/>
          </w:tcPr>
          <w:p w14:paraId="577E06ED" w14:textId="558E768B" w:rsidR="007F1C3D" w:rsidRPr="006917F7" w:rsidRDefault="00B0313C" w:rsidP="00C73206">
            <w:pPr>
              <w:rPr>
                <w:b/>
                <w:sz w:val="20"/>
                <w:szCs w:val="20"/>
                <w:lang w:val="en-IE"/>
              </w:rPr>
            </w:pPr>
            <w:r w:rsidRPr="006917F7">
              <w:rPr>
                <w:b/>
                <w:sz w:val="20"/>
                <w:szCs w:val="20"/>
                <w:lang w:val="en-IE"/>
              </w:rPr>
              <w:t>Exploring and u</w:t>
            </w:r>
            <w:r w:rsidR="00C82867" w:rsidRPr="006917F7">
              <w:rPr>
                <w:b/>
                <w:sz w:val="20"/>
                <w:szCs w:val="20"/>
                <w:lang w:val="en-IE"/>
              </w:rPr>
              <w:t>sing</w:t>
            </w:r>
          </w:p>
        </w:tc>
        <w:tc>
          <w:tcPr>
            <w:tcW w:w="982" w:type="pct"/>
            <w:tcBorders>
              <w:top w:val="single" w:sz="4" w:space="0" w:color="auto"/>
              <w:left w:val="single" w:sz="4" w:space="0" w:color="auto"/>
              <w:right w:val="single" w:sz="4" w:space="0" w:color="auto"/>
            </w:tcBorders>
            <w:shd w:val="clear" w:color="auto" w:fill="FFFFFF" w:themeFill="background1"/>
          </w:tcPr>
          <w:p w14:paraId="18DCA4E4" w14:textId="664155B4" w:rsidR="007F1C3D" w:rsidRPr="007F1C3D" w:rsidRDefault="007F1C3D" w:rsidP="00C73206">
            <w:pPr>
              <w:rPr>
                <w:sz w:val="20"/>
                <w:szCs w:val="20"/>
                <w:lang w:val="en-IE"/>
              </w:rPr>
            </w:pPr>
            <w:r w:rsidRPr="007F1C3D">
              <w:rPr>
                <w:sz w:val="20"/>
                <w:szCs w:val="20"/>
                <w:lang w:val="en-IE"/>
              </w:rPr>
              <w:t>LO 8, 9</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63AE7CCB" w14:textId="4E6BFD51" w:rsidR="007F1C3D" w:rsidRPr="00B0313C" w:rsidRDefault="007F1C3D" w:rsidP="00C73206">
            <w:pPr>
              <w:rPr>
                <w:i/>
                <w:color w:val="7F7F7F" w:themeColor="text1" w:themeTint="80"/>
                <w:sz w:val="20"/>
                <w:szCs w:val="20"/>
                <w:lang w:val="en-IE"/>
              </w:rPr>
            </w:pPr>
            <w:r w:rsidRPr="00B0313C">
              <w:rPr>
                <w:color w:val="7F7F7F" w:themeColor="text1" w:themeTint="80"/>
                <w:sz w:val="20"/>
                <w:szCs w:val="20"/>
                <w:lang w:val="en-IE"/>
              </w:rPr>
              <w:t>Ask and answer a variety of open and closed questions</w:t>
            </w:r>
            <w:r w:rsidR="00B0313C">
              <w:rPr>
                <w:color w:val="7F7F7F" w:themeColor="text1" w:themeTint="80"/>
                <w:sz w:val="20"/>
                <w:szCs w:val="20"/>
                <w:lang w:val="en-IE"/>
              </w:rPr>
              <w:t>.</w:t>
            </w:r>
          </w:p>
        </w:tc>
      </w:tr>
      <w:tr w:rsidR="007F1C3D" w:rsidRPr="00896757" w14:paraId="58BDB195" w14:textId="77777777" w:rsidTr="00B0313C">
        <w:tc>
          <w:tcPr>
            <w:tcW w:w="902" w:type="pct"/>
            <w:vMerge/>
            <w:tcBorders>
              <w:left w:val="single" w:sz="4" w:space="0" w:color="auto"/>
              <w:right w:val="single" w:sz="4" w:space="0" w:color="auto"/>
            </w:tcBorders>
            <w:shd w:val="clear" w:color="auto" w:fill="F2F2F2" w:themeFill="background1" w:themeFillShade="F2"/>
          </w:tcPr>
          <w:p w14:paraId="00E3CAD0" w14:textId="04069F0C" w:rsidR="007F1C3D" w:rsidRPr="00D05322" w:rsidRDefault="007F1C3D" w:rsidP="00C73206">
            <w:pPr>
              <w:rPr>
                <w:sz w:val="20"/>
                <w:szCs w:val="20"/>
                <w:lang w:val="en-IE"/>
              </w:rPr>
            </w:pPr>
          </w:p>
        </w:tc>
        <w:tc>
          <w:tcPr>
            <w:tcW w:w="982" w:type="pct"/>
            <w:tcBorders>
              <w:left w:val="single" w:sz="4" w:space="0" w:color="auto"/>
              <w:right w:val="single" w:sz="4" w:space="0" w:color="auto"/>
            </w:tcBorders>
            <w:shd w:val="clear" w:color="auto" w:fill="FFFFFF" w:themeFill="background1"/>
          </w:tcPr>
          <w:p w14:paraId="3DE84383" w14:textId="4A931009" w:rsidR="007F1C3D" w:rsidRPr="007F1C3D" w:rsidRDefault="007F1C3D" w:rsidP="00C73206">
            <w:pPr>
              <w:rPr>
                <w:sz w:val="20"/>
                <w:szCs w:val="20"/>
                <w:lang w:val="en-IE"/>
              </w:rPr>
            </w:pPr>
            <w:r w:rsidRPr="007F1C3D">
              <w:rPr>
                <w:sz w:val="20"/>
                <w:szCs w:val="20"/>
                <w:lang w:val="en-IE"/>
              </w:rPr>
              <w:t>LO 10</w:t>
            </w:r>
          </w:p>
        </w:tc>
        <w:tc>
          <w:tcPr>
            <w:tcW w:w="3116" w:type="pct"/>
            <w:gridSpan w:val="2"/>
            <w:tcBorders>
              <w:left w:val="single" w:sz="4" w:space="0" w:color="auto"/>
              <w:right w:val="single" w:sz="4" w:space="0" w:color="auto"/>
            </w:tcBorders>
            <w:shd w:val="clear" w:color="auto" w:fill="FFFFFF" w:themeFill="background1"/>
            <w:vAlign w:val="center"/>
          </w:tcPr>
          <w:p w14:paraId="1272CA0B" w14:textId="1FE1EEF5" w:rsidR="007F1C3D" w:rsidRPr="00B0313C" w:rsidRDefault="00C94734" w:rsidP="00C73206">
            <w:pPr>
              <w:rPr>
                <w:color w:val="7F7F7F" w:themeColor="text1" w:themeTint="80"/>
                <w:sz w:val="20"/>
                <w:szCs w:val="20"/>
                <w:lang w:val="en-IE"/>
              </w:rPr>
            </w:pPr>
            <w:r w:rsidRPr="00B0313C">
              <w:rPr>
                <w:color w:val="7F7F7F" w:themeColor="text1" w:themeTint="80"/>
                <w:sz w:val="20"/>
                <w:szCs w:val="20"/>
                <w:lang w:val="en-IE"/>
              </w:rPr>
              <w:t>Use c</w:t>
            </w:r>
            <w:r w:rsidR="007F1C3D" w:rsidRPr="00B0313C">
              <w:rPr>
                <w:color w:val="7F7F7F" w:themeColor="text1" w:themeTint="80"/>
                <w:sz w:val="20"/>
                <w:szCs w:val="20"/>
                <w:lang w:val="en-IE"/>
              </w:rPr>
              <w:t>ategorical terms</w:t>
            </w:r>
            <w:r w:rsidRPr="00B0313C">
              <w:rPr>
                <w:color w:val="7F7F7F" w:themeColor="text1" w:themeTint="80"/>
                <w:sz w:val="20"/>
                <w:szCs w:val="20"/>
                <w:lang w:val="en-IE"/>
              </w:rPr>
              <w:t xml:space="preserve"> and sort things into those categories, </w:t>
            </w:r>
            <w:r w:rsidR="007F1C3D" w:rsidRPr="00B0313C">
              <w:rPr>
                <w:color w:val="7F7F7F" w:themeColor="text1" w:themeTint="80"/>
                <w:sz w:val="20"/>
                <w:szCs w:val="20"/>
                <w:lang w:val="en-IE"/>
              </w:rPr>
              <w:t xml:space="preserve">e.g. </w:t>
            </w:r>
            <w:r w:rsidR="007F1C3D" w:rsidRPr="00B0313C">
              <w:rPr>
                <w:i/>
                <w:color w:val="7F7F7F" w:themeColor="text1" w:themeTint="80"/>
                <w:sz w:val="20"/>
                <w:szCs w:val="20"/>
                <w:lang w:val="en-IE"/>
              </w:rPr>
              <w:t>wild/domestic animals</w:t>
            </w:r>
            <w:r w:rsidR="00B0313C">
              <w:rPr>
                <w:i/>
                <w:color w:val="7F7F7F" w:themeColor="text1" w:themeTint="80"/>
                <w:sz w:val="20"/>
                <w:szCs w:val="20"/>
                <w:lang w:val="en-IE"/>
              </w:rPr>
              <w:t>.</w:t>
            </w:r>
          </w:p>
        </w:tc>
      </w:tr>
      <w:tr w:rsidR="007F1C3D" w:rsidRPr="00896757" w14:paraId="2D5AC78B" w14:textId="77777777" w:rsidTr="00B0313C">
        <w:tc>
          <w:tcPr>
            <w:tcW w:w="902" w:type="pct"/>
            <w:vMerge/>
            <w:tcBorders>
              <w:left w:val="single" w:sz="4" w:space="0" w:color="auto"/>
              <w:right w:val="single" w:sz="4" w:space="0" w:color="auto"/>
            </w:tcBorders>
            <w:shd w:val="clear" w:color="auto" w:fill="F2F2F2" w:themeFill="background1" w:themeFillShade="F2"/>
          </w:tcPr>
          <w:p w14:paraId="005273B4" w14:textId="77777777" w:rsidR="007F1C3D" w:rsidRPr="00D05322" w:rsidRDefault="007F1C3D" w:rsidP="00C73206">
            <w:pPr>
              <w:rPr>
                <w:sz w:val="20"/>
                <w:szCs w:val="20"/>
                <w:lang w:val="en-IE"/>
              </w:rPr>
            </w:pPr>
          </w:p>
        </w:tc>
        <w:tc>
          <w:tcPr>
            <w:tcW w:w="982" w:type="pct"/>
            <w:tcBorders>
              <w:left w:val="single" w:sz="4" w:space="0" w:color="auto"/>
              <w:right w:val="single" w:sz="4" w:space="0" w:color="auto"/>
            </w:tcBorders>
            <w:shd w:val="clear" w:color="auto" w:fill="FFFFFF" w:themeFill="background1"/>
          </w:tcPr>
          <w:p w14:paraId="762D7A4F" w14:textId="195FEA80" w:rsidR="007F1C3D" w:rsidRPr="007F1C3D" w:rsidRDefault="007F1C3D" w:rsidP="00C73206">
            <w:pPr>
              <w:rPr>
                <w:sz w:val="20"/>
                <w:szCs w:val="20"/>
                <w:lang w:val="en-IE"/>
              </w:rPr>
            </w:pPr>
            <w:r w:rsidRPr="007F1C3D">
              <w:rPr>
                <w:sz w:val="20"/>
                <w:szCs w:val="20"/>
                <w:lang w:val="en-IE"/>
              </w:rPr>
              <w:t>LO 12</w:t>
            </w:r>
          </w:p>
        </w:tc>
        <w:tc>
          <w:tcPr>
            <w:tcW w:w="3116" w:type="pct"/>
            <w:gridSpan w:val="2"/>
            <w:tcBorders>
              <w:left w:val="single" w:sz="4" w:space="0" w:color="auto"/>
              <w:right w:val="single" w:sz="4" w:space="0" w:color="auto"/>
            </w:tcBorders>
            <w:shd w:val="clear" w:color="auto" w:fill="FFFFFF" w:themeFill="background1"/>
            <w:vAlign w:val="center"/>
          </w:tcPr>
          <w:p w14:paraId="02590D2A" w14:textId="39990160" w:rsidR="007F1C3D" w:rsidRPr="00B0313C" w:rsidRDefault="00DB1DA6" w:rsidP="00C73206">
            <w:pPr>
              <w:rPr>
                <w:color w:val="7F7F7F" w:themeColor="text1" w:themeTint="80"/>
                <w:sz w:val="20"/>
                <w:szCs w:val="20"/>
                <w:lang w:val="en-IE"/>
              </w:rPr>
            </w:pPr>
            <w:r w:rsidRPr="00B0313C">
              <w:rPr>
                <w:color w:val="7F7F7F" w:themeColor="text1" w:themeTint="80"/>
                <w:sz w:val="20"/>
                <w:szCs w:val="20"/>
                <w:lang w:val="en-IE"/>
              </w:rPr>
              <w:t>Use language playfully and creatively in response to finger rhymes and poetry</w:t>
            </w:r>
            <w:r w:rsidR="00B0313C">
              <w:rPr>
                <w:color w:val="7F7F7F" w:themeColor="text1" w:themeTint="80"/>
                <w:sz w:val="20"/>
                <w:szCs w:val="20"/>
                <w:lang w:val="en-IE"/>
              </w:rPr>
              <w:t>.</w:t>
            </w:r>
          </w:p>
        </w:tc>
      </w:tr>
      <w:tr w:rsidR="007F1C3D" w:rsidRPr="00896757" w14:paraId="4D73091C" w14:textId="77777777" w:rsidTr="00B0313C">
        <w:tc>
          <w:tcPr>
            <w:tcW w:w="902" w:type="pct"/>
            <w:vMerge/>
            <w:tcBorders>
              <w:left w:val="single" w:sz="4" w:space="0" w:color="auto"/>
              <w:right w:val="single" w:sz="4" w:space="0" w:color="auto"/>
            </w:tcBorders>
            <w:shd w:val="clear" w:color="auto" w:fill="F2F2F2" w:themeFill="background1" w:themeFillShade="F2"/>
          </w:tcPr>
          <w:p w14:paraId="4C2FB090" w14:textId="77777777" w:rsidR="007F1C3D" w:rsidRPr="00D05322" w:rsidRDefault="007F1C3D" w:rsidP="00C73206">
            <w:pPr>
              <w:rPr>
                <w:sz w:val="20"/>
                <w:szCs w:val="20"/>
                <w:lang w:val="en-IE"/>
              </w:rPr>
            </w:pPr>
          </w:p>
        </w:tc>
        <w:tc>
          <w:tcPr>
            <w:tcW w:w="982" w:type="pct"/>
            <w:tcBorders>
              <w:left w:val="single" w:sz="4" w:space="0" w:color="auto"/>
              <w:right w:val="single" w:sz="4" w:space="0" w:color="auto"/>
            </w:tcBorders>
            <w:shd w:val="clear" w:color="auto" w:fill="FFFFFF" w:themeFill="background1"/>
          </w:tcPr>
          <w:p w14:paraId="5C956A10" w14:textId="3321BD0F" w:rsidR="007F1C3D" w:rsidRPr="007F1C3D" w:rsidRDefault="007F1C3D" w:rsidP="00C73206">
            <w:pPr>
              <w:rPr>
                <w:sz w:val="20"/>
                <w:szCs w:val="20"/>
                <w:lang w:val="en-IE"/>
              </w:rPr>
            </w:pPr>
            <w:r w:rsidRPr="007F1C3D">
              <w:rPr>
                <w:sz w:val="20"/>
                <w:szCs w:val="20"/>
                <w:lang w:val="en-IE"/>
              </w:rPr>
              <w:t>LO 13</w:t>
            </w:r>
          </w:p>
        </w:tc>
        <w:tc>
          <w:tcPr>
            <w:tcW w:w="3116" w:type="pct"/>
            <w:gridSpan w:val="2"/>
            <w:tcBorders>
              <w:left w:val="single" w:sz="4" w:space="0" w:color="auto"/>
              <w:right w:val="single" w:sz="4" w:space="0" w:color="auto"/>
            </w:tcBorders>
            <w:shd w:val="clear" w:color="auto" w:fill="FFFFFF" w:themeFill="background1"/>
            <w:vAlign w:val="center"/>
          </w:tcPr>
          <w:p w14:paraId="6B12DB46" w14:textId="3DD68795" w:rsidR="007F1C3D" w:rsidRPr="00B0313C" w:rsidRDefault="00C94734" w:rsidP="00C73206">
            <w:pPr>
              <w:rPr>
                <w:color w:val="7F7F7F" w:themeColor="text1" w:themeTint="80"/>
                <w:sz w:val="20"/>
                <w:szCs w:val="20"/>
                <w:lang w:val="en-IE"/>
              </w:rPr>
            </w:pPr>
            <w:r w:rsidRPr="00B0313C">
              <w:rPr>
                <w:color w:val="7F7F7F" w:themeColor="text1" w:themeTint="80"/>
                <w:sz w:val="20"/>
                <w:szCs w:val="20"/>
                <w:lang w:val="en-IE"/>
              </w:rPr>
              <w:t>U</w:t>
            </w:r>
            <w:r w:rsidR="007F1C3D" w:rsidRPr="00B0313C">
              <w:rPr>
                <w:color w:val="7F7F7F" w:themeColor="text1" w:themeTint="80"/>
                <w:sz w:val="20"/>
                <w:szCs w:val="20"/>
                <w:lang w:val="en-IE"/>
              </w:rPr>
              <w:t>se language to explain</w:t>
            </w:r>
            <w:r w:rsidRPr="00B0313C">
              <w:rPr>
                <w:color w:val="7F7F7F" w:themeColor="text1" w:themeTint="80"/>
                <w:sz w:val="20"/>
                <w:szCs w:val="20"/>
                <w:lang w:val="en-IE"/>
              </w:rPr>
              <w:t xml:space="preserve"> something to others</w:t>
            </w:r>
            <w:r w:rsidR="00B0313C">
              <w:rPr>
                <w:color w:val="7F7F7F" w:themeColor="text1" w:themeTint="80"/>
                <w:sz w:val="20"/>
                <w:szCs w:val="20"/>
                <w:lang w:val="en-IE"/>
              </w:rPr>
              <w:t>.</w:t>
            </w:r>
          </w:p>
        </w:tc>
      </w:tr>
    </w:tbl>
    <w:p w14:paraId="37DB7190" w14:textId="77777777" w:rsidR="00A63BCC" w:rsidRPr="0059000F" w:rsidRDefault="00A63BCC" w:rsidP="00C73206">
      <w:pPr>
        <w:rPr>
          <w:lang w:val="en-IE"/>
        </w:rPr>
      </w:pPr>
    </w:p>
    <w:p w14:paraId="4D8BAE60" w14:textId="5294920E" w:rsidR="00896757" w:rsidRDefault="00896757" w:rsidP="00C73206">
      <w:pPr>
        <w:rPr>
          <w:rFonts w:ascii="Chelsea Market" w:hAnsi="Chelsea Market"/>
          <w:b/>
          <w:color w:val="AB63BF"/>
          <w:sz w:val="28"/>
          <w:szCs w:val="28"/>
          <w:lang w:val="en-IE"/>
        </w:rPr>
      </w:pPr>
    </w:p>
    <w:p w14:paraId="0832CA48" w14:textId="5F872798" w:rsidR="00896757" w:rsidRPr="00DC2C7B" w:rsidRDefault="00DF549C" w:rsidP="00C73206">
      <w:pPr>
        <w:pStyle w:val="heading"/>
        <w:rPr>
          <w:color w:val="00B0F0"/>
          <w:sz w:val="28"/>
          <w:szCs w:val="28"/>
          <w:lang w:val="en-IE"/>
        </w:rPr>
      </w:pPr>
      <w:r>
        <w:rPr>
          <w:color w:val="00B0F0"/>
          <w:sz w:val="28"/>
          <w:szCs w:val="28"/>
          <w:lang w:val="en-IE"/>
        </w:rPr>
        <w:t>Fortnightly p</w:t>
      </w:r>
      <w:r w:rsidR="00896757" w:rsidRPr="00DC2C7B">
        <w:rPr>
          <w:color w:val="00B0F0"/>
          <w:sz w:val="28"/>
          <w:szCs w:val="28"/>
          <w:lang w:val="en-IE"/>
        </w:rPr>
        <w:t>lan</w:t>
      </w:r>
    </w:p>
    <w:tbl>
      <w:tblPr>
        <w:tblStyle w:val="TableGrid"/>
        <w:tblW w:w="0" w:type="auto"/>
        <w:tblLook w:val="04A0" w:firstRow="1" w:lastRow="0" w:firstColumn="1" w:lastColumn="0" w:noHBand="0" w:noVBand="1"/>
      </w:tblPr>
      <w:tblGrid>
        <w:gridCol w:w="941"/>
        <w:gridCol w:w="3214"/>
        <w:gridCol w:w="945"/>
        <w:gridCol w:w="3910"/>
      </w:tblGrid>
      <w:tr w:rsidR="004A2AD5" w:rsidRPr="0059000F" w14:paraId="58D5D83E" w14:textId="77777777" w:rsidTr="002E4847">
        <w:tc>
          <w:tcPr>
            <w:tcW w:w="988" w:type="dxa"/>
          </w:tcPr>
          <w:p w14:paraId="3BA206E1" w14:textId="77777777" w:rsidR="00A63BCC" w:rsidRPr="0059000F" w:rsidRDefault="00A63BCC" w:rsidP="00C73206">
            <w:pPr>
              <w:rPr>
                <w:b/>
                <w:sz w:val="18"/>
                <w:szCs w:val="18"/>
                <w:lang w:val="en-IE"/>
              </w:rPr>
            </w:pPr>
            <w:r w:rsidRPr="0059000F">
              <w:rPr>
                <w:b/>
                <w:sz w:val="18"/>
                <w:szCs w:val="18"/>
                <w:lang w:val="en-IE"/>
              </w:rPr>
              <w:t>Lesson 1</w:t>
            </w:r>
          </w:p>
        </w:tc>
        <w:tc>
          <w:tcPr>
            <w:tcW w:w="3685" w:type="dxa"/>
          </w:tcPr>
          <w:p w14:paraId="51EEC891" w14:textId="0F924109" w:rsidR="00A63BCC" w:rsidRPr="0059000F" w:rsidRDefault="00A63BCC" w:rsidP="00C73206">
            <w:pPr>
              <w:rPr>
                <w:sz w:val="18"/>
                <w:szCs w:val="18"/>
                <w:lang w:val="en-IE"/>
              </w:rPr>
            </w:pPr>
            <w:r w:rsidRPr="0059000F">
              <w:rPr>
                <w:sz w:val="18"/>
                <w:szCs w:val="18"/>
                <w:lang w:val="en-IE"/>
              </w:rPr>
              <w:t>Digital poster (</w:t>
            </w:r>
            <w:r w:rsidR="004E6C10">
              <w:rPr>
                <w:sz w:val="18"/>
                <w:szCs w:val="18"/>
                <w:lang w:val="en-IE"/>
              </w:rPr>
              <w:t>S</w:t>
            </w:r>
            <w:r w:rsidR="00896757">
              <w:rPr>
                <w:sz w:val="18"/>
                <w:szCs w:val="18"/>
                <w:lang w:val="en-IE"/>
              </w:rPr>
              <w:t xml:space="preserve">tory mode) </w:t>
            </w:r>
          </w:p>
          <w:p w14:paraId="509152EB" w14:textId="2C201477" w:rsidR="00A63BCC" w:rsidRPr="0059000F" w:rsidRDefault="00A63BCC" w:rsidP="00C73206">
            <w:pPr>
              <w:rPr>
                <w:sz w:val="18"/>
                <w:szCs w:val="18"/>
                <w:lang w:val="en-IE"/>
              </w:rPr>
            </w:pPr>
            <w:r w:rsidRPr="0059000F">
              <w:rPr>
                <w:sz w:val="18"/>
                <w:szCs w:val="18"/>
                <w:lang w:val="en-IE"/>
              </w:rPr>
              <w:t>Digital poster (</w:t>
            </w:r>
            <w:r w:rsidR="004E6C10">
              <w:rPr>
                <w:sz w:val="18"/>
                <w:szCs w:val="18"/>
                <w:lang w:val="en-IE"/>
              </w:rPr>
              <w:t>Explore</w:t>
            </w:r>
            <w:r w:rsidR="00B0313C">
              <w:rPr>
                <w:sz w:val="18"/>
                <w:szCs w:val="18"/>
                <w:lang w:val="en-IE"/>
              </w:rPr>
              <w:t xml:space="preserve"> mode): T</w:t>
            </w:r>
            <w:r w:rsidR="001E3FC7">
              <w:rPr>
                <w:sz w:val="18"/>
                <w:szCs w:val="18"/>
                <w:lang w:val="en-IE"/>
              </w:rPr>
              <w:t xml:space="preserve">alk and </w:t>
            </w:r>
            <w:r w:rsidR="00B0313C">
              <w:rPr>
                <w:sz w:val="18"/>
                <w:szCs w:val="18"/>
                <w:lang w:val="en-IE"/>
              </w:rPr>
              <w:t>d</w:t>
            </w:r>
            <w:r w:rsidR="00896757">
              <w:rPr>
                <w:sz w:val="18"/>
                <w:szCs w:val="18"/>
                <w:lang w:val="en-IE"/>
              </w:rPr>
              <w:t xml:space="preserve">iscussion </w:t>
            </w:r>
          </w:p>
          <w:p w14:paraId="584431D2" w14:textId="227CAEB2" w:rsidR="00A63BCC" w:rsidRPr="000921B9" w:rsidRDefault="0003710D" w:rsidP="00C73206">
            <w:pPr>
              <w:rPr>
                <w:color w:val="FF0000"/>
                <w:sz w:val="18"/>
                <w:szCs w:val="18"/>
                <w:lang w:val="en-IE"/>
              </w:rPr>
            </w:pPr>
            <w:r w:rsidRPr="0003710D">
              <w:rPr>
                <w:i/>
                <w:sz w:val="18"/>
                <w:szCs w:val="18"/>
                <w:lang w:val="en-IE"/>
              </w:rPr>
              <w:t>Five Little P</w:t>
            </w:r>
            <w:r w:rsidR="001D6556" w:rsidRPr="0003710D">
              <w:rPr>
                <w:i/>
                <w:sz w:val="18"/>
                <w:szCs w:val="18"/>
                <w:lang w:val="en-IE"/>
              </w:rPr>
              <w:t>umpkins</w:t>
            </w:r>
            <w:r w:rsidR="001D6556" w:rsidRPr="00FD45E2">
              <w:rPr>
                <w:sz w:val="18"/>
                <w:szCs w:val="18"/>
                <w:lang w:val="en-IE"/>
              </w:rPr>
              <w:t xml:space="preserve"> (finger rhyme)</w:t>
            </w:r>
            <w:r w:rsidR="0041373D" w:rsidRPr="00FD45E2">
              <w:rPr>
                <w:sz w:val="18"/>
                <w:szCs w:val="18"/>
                <w:lang w:val="en-IE"/>
              </w:rPr>
              <w:t>; What am I?</w:t>
            </w:r>
          </w:p>
        </w:tc>
        <w:tc>
          <w:tcPr>
            <w:tcW w:w="992" w:type="dxa"/>
          </w:tcPr>
          <w:p w14:paraId="4B3836CE" w14:textId="77777777" w:rsidR="00A63BCC" w:rsidRPr="0059000F" w:rsidRDefault="00A63BCC" w:rsidP="00C73206">
            <w:pPr>
              <w:rPr>
                <w:b/>
                <w:sz w:val="18"/>
                <w:szCs w:val="18"/>
                <w:lang w:val="en-IE"/>
              </w:rPr>
            </w:pPr>
            <w:r w:rsidRPr="0059000F">
              <w:rPr>
                <w:b/>
                <w:sz w:val="18"/>
                <w:szCs w:val="18"/>
                <w:lang w:val="en-IE"/>
              </w:rPr>
              <w:t>Lesson 3</w:t>
            </w:r>
          </w:p>
        </w:tc>
        <w:tc>
          <w:tcPr>
            <w:tcW w:w="4523" w:type="dxa"/>
          </w:tcPr>
          <w:p w14:paraId="469B5DCB" w14:textId="41989D9C" w:rsidR="00A63BCC" w:rsidRPr="0059000F" w:rsidRDefault="00A63BCC" w:rsidP="00C73206">
            <w:pPr>
              <w:rPr>
                <w:sz w:val="18"/>
                <w:szCs w:val="18"/>
                <w:lang w:val="en-IE"/>
              </w:rPr>
            </w:pPr>
            <w:r w:rsidRPr="0059000F">
              <w:rPr>
                <w:sz w:val="18"/>
                <w:szCs w:val="18"/>
                <w:lang w:val="en-IE"/>
              </w:rPr>
              <w:t>Digital poster (</w:t>
            </w:r>
            <w:r w:rsidR="004E6C10">
              <w:rPr>
                <w:sz w:val="18"/>
                <w:szCs w:val="18"/>
                <w:lang w:val="en-IE"/>
              </w:rPr>
              <w:t>Explore</w:t>
            </w:r>
            <w:r w:rsidR="0059000F" w:rsidRPr="0059000F">
              <w:rPr>
                <w:sz w:val="18"/>
                <w:szCs w:val="18"/>
                <w:lang w:val="en-IE"/>
              </w:rPr>
              <w:t xml:space="preserve"> </w:t>
            </w:r>
            <w:r w:rsidRPr="0059000F">
              <w:rPr>
                <w:sz w:val="18"/>
                <w:szCs w:val="18"/>
                <w:lang w:val="en-IE"/>
              </w:rPr>
              <w:t>mode)</w:t>
            </w:r>
            <w:r w:rsidR="00B0313C">
              <w:rPr>
                <w:sz w:val="18"/>
                <w:szCs w:val="18"/>
                <w:lang w:val="en-IE"/>
              </w:rPr>
              <w:t xml:space="preserve">: </w:t>
            </w:r>
            <w:r w:rsidR="001E3FC7">
              <w:rPr>
                <w:sz w:val="18"/>
                <w:szCs w:val="18"/>
                <w:lang w:val="en-IE"/>
              </w:rPr>
              <w:t xml:space="preserve">Talk and </w:t>
            </w:r>
            <w:r w:rsidR="00B0313C">
              <w:rPr>
                <w:sz w:val="18"/>
                <w:szCs w:val="18"/>
                <w:lang w:val="en-IE"/>
              </w:rPr>
              <w:t>d</w:t>
            </w:r>
            <w:r w:rsidR="00DF549C">
              <w:rPr>
                <w:sz w:val="18"/>
                <w:szCs w:val="18"/>
                <w:lang w:val="en-IE"/>
              </w:rPr>
              <w:t>iscussion</w:t>
            </w:r>
            <w:r w:rsidRPr="0059000F">
              <w:rPr>
                <w:sz w:val="18"/>
                <w:szCs w:val="18"/>
                <w:lang w:val="en-IE"/>
              </w:rPr>
              <w:t xml:space="preserve"> </w:t>
            </w:r>
          </w:p>
          <w:p w14:paraId="048D83AC" w14:textId="742D059C" w:rsidR="00FE0255" w:rsidRDefault="00F279D0" w:rsidP="00C73206">
            <w:pPr>
              <w:rPr>
                <w:sz w:val="18"/>
                <w:szCs w:val="18"/>
                <w:lang w:val="en-IE"/>
              </w:rPr>
            </w:pPr>
            <w:r w:rsidRPr="00FD45E2">
              <w:rPr>
                <w:sz w:val="18"/>
                <w:szCs w:val="18"/>
                <w:lang w:val="en-IE"/>
              </w:rPr>
              <w:t>Story</w:t>
            </w:r>
            <w:r w:rsidR="00FE0255">
              <w:rPr>
                <w:sz w:val="18"/>
                <w:szCs w:val="18"/>
                <w:lang w:val="en-IE"/>
              </w:rPr>
              <w:t>time</w:t>
            </w:r>
            <w:r w:rsidRPr="00FD45E2">
              <w:rPr>
                <w:sz w:val="18"/>
                <w:szCs w:val="18"/>
                <w:lang w:val="en-IE"/>
              </w:rPr>
              <w:t xml:space="preserve">: </w:t>
            </w:r>
            <w:r w:rsidRPr="00B0313C">
              <w:rPr>
                <w:i/>
                <w:sz w:val="18"/>
                <w:szCs w:val="18"/>
                <w:lang w:val="en-IE"/>
              </w:rPr>
              <w:t>The Sunflower that went Flop!</w:t>
            </w:r>
          </w:p>
          <w:p w14:paraId="1A33EE4B" w14:textId="4A9E2FC1" w:rsidR="00F279D0" w:rsidRPr="00FD45E2" w:rsidRDefault="00F279D0" w:rsidP="00C73206">
            <w:pPr>
              <w:rPr>
                <w:sz w:val="18"/>
                <w:szCs w:val="18"/>
                <w:lang w:val="en-IE"/>
              </w:rPr>
            </w:pPr>
            <w:r w:rsidRPr="00FD45E2">
              <w:rPr>
                <w:sz w:val="18"/>
                <w:szCs w:val="18"/>
                <w:lang w:val="en-IE"/>
              </w:rPr>
              <w:t xml:space="preserve">Action rhyme: </w:t>
            </w:r>
            <w:r w:rsidR="00FE0255">
              <w:rPr>
                <w:i/>
                <w:sz w:val="18"/>
                <w:szCs w:val="18"/>
                <w:lang w:val="en-IE"/>
              </w:rPr>
              <w:t>The Tale of Peter Rabbit</w:t>
            </w:r>
          </w:p>
          <w:p w14:paraId="572E7995" w14:textId="77777777" w:rsidR="00FE0255" w:rsidRPr="0059000F" w:rsidRDefault="00FE0255" w:rsidP="00C73206">
            <w:pPr>
              <w:rPr>
                <w:sz w:val="18"/>
                <w:szCs w:val="18"/>
                <w:lang w:val="en-IE"/>
              </w:rPr>
            </w:pPr>
            <w:r w:rsidRPr="0059000F">
              <w:rPr>
                <w:sz w:val="18"/>
                <w:szCs w:val="18"/>
                <w:lang w:val="en-IE"/>
              </w:rPr>
              <w:t>Digital poster (</w:t>
            </w:r>
            <w:r>
              <w:rPr>
                <w:sz w:val="18"/>
                <w:szCs w:val="18"/>
                <w:lang w:val="en-IE"/>
              </w:rPr>
              <w:t>Activity mode): Spot the d</w:t>
            </w:r>
            <w:r w:rsidRPr="0059000F">
              <w:rPr>
                <w:sz w:val="18"/>
                <w:szCs w:val="18"/>
                <w:lang w:val="en-IE"/>
              </w:rPr>
              <w:t xml:space="preserve">ifference </w:t>
            </w:r>
          </w:p>
          <w:p w14:paraId="6CFD9F51" w14:textId="4DA1422F" w:rsidR="003C0A0A" w:rsidRPr="000921B9" w:rsidRDefault="003C0A0A" w:rsidP="00C73206">
            <w:pPr>
              <w:rPr>
                <w:color w:val="FF0000"/>
                <w:sz w:val="18"/>
                <w:szCs w:val="18"/>
                <w:lang w:val="en-IE"/>
              </w:rPr>
            </w:pPr>
          </w:p>
        </w:tc>
      </w:tr>
      <w:tr w:rsidR="004A2AD5" w:rsidRPr="0059000F" w14:paraId="20DE7869" w14:textId="77777777" w:rsidTr="002E4847">
        <w:tc>
          <w:tcPr>
            <w:tcW w:w="988" w:type="dxa"/>
          </w:tcPr>
          <w:p w14:paraId="1ED59911" w14:textId="77777777" w:rsidR="00A63BCC" w:rsidRPr="0059000F" w:rsidRDefault="00A63BCC" w:rsidP="00C73206">
            <w:pPr>
              <w:rPr>
                <w:b/>
                <w:sz w:val="18"/>
                <w:szCs w:val="18"/>
                <w:lang w:val="en-IE"/>
              </w:rPr>
            </w:pPr>
            <w:r w:rsidRPr="0059000F">
              <w:rPr>
                <w:b/>
                <w:sz w:val="18"/>
                <w:szCs w:val="18"/>
                <w:lang w:val="en-IE"/>
              </w:rPr>
              <w:t>Lesson 2</w:t>
            </w:r>
          </w:p>
        </w:tc>
        <w:tc>
          <w:tcPr>
            <w:tcW w:w="3685" w:type="dxa"/>
          </w:tcPr>
          <w:p w14:paraId="035DF327" w14:textId="45929B61" w:rsidR="00A63BCC" w:rsidRPr="0059000F" w:rsidRDefault="001E3FC7" w:rsidP="00C73206">
            <w:pPr>
              <w:rPr>
                <w:sz w:val="18"/>
                <w:szCs w:val="18"/>
                <w:lang w:val="en-IE"/>
              </w:rPr>
            </w:pPr>
            <w:r>
              <w:rPr>
                <w:sz w:val="18"/>
                <w:szCs w:val="18"/>
                <w:lang w:val="en-IE"/>
              </w:rPr>
              <w:t>Digital poster – R</w:t>
            </w:r>
            <w:r w:rsidR="00A63BCC" w:rsidRPr="0059000F">
              <w:rPr>
                <w:sz w:val="18"/>
                <w:szCs w:val="18"/>
                <w:lang w:val="en-IE"/>
              </w:rPr>
              <w:t>ecap</w:t>
            </w:r>
          </w:p>
          <w:p w14:paraId="2C6FA834" w14:textId="77777777" w:rsidR="00896757" w:rsidRDefault="00A63BCC" w:rsidP="00C73206">
            <w:pPr>
              <w:rPr>
                <w:sz w:val="18"/>
                <w:szCs w:val="18"/>
                <w:lang w:val="en-IE"/>
              </w:rPr>
            </w:pPr>
            <w:r w:rsidRPr="0059000F">
              <w:rPr>
                <w:sz w:val="18"/>
                <w:szCs w:val="18"/>
                <w:lang w:val="en-IE"/>
              </w:rPr>
              <w:t>Digital poster (</w:t>
            </w:r>
            <w:r w:rsidR="003B6443">
              <w:rPr>
                <w:sz w:val="18"/>
                <w:szCs w:val="18"/>
                <w:lang w:val="en-IE"/>
              </w:rPr>
              <w:t>Q</w:t>
            </w:r>
            <w:r w:rsidRPr="0059000F">
              <w:rPr>
                <w:sz w:val="18"/>
                <w:szCs w:val="18"/>
                <w:lang w:val="en-IE"/>
              </w:rPr>
              <w:t xml:space="preserve">uestion mode) </w:t>
            </w:r>
          </w:p>
          <w:p w14:paraId="7E0B287E" w14:textId="42FD6CE4" w:rsidR="000921B9" w:rsidRPr="000921B9" w:rsidRDefault="00F279D0" w:rsidP="00C73206">
            <w:pPr>
              <w:rPr>
                <w:color w:val="FF0000"/>
                <w:sz w:val="18"/>
                <w:szCs w:val="18"/>
                <w:lang w:val="en-IE"/>
              </w:rPr>
            </w:pPr>
            <w:r w:rsidRPr="00FD45E2">
              <w:rPr>
                <w:sz w:val="18"/>
                <w:szCs w:val="18"/>
                <w:lang w:val="en-IE"/>
              </w:rPr>
              <w:t xml:space="preserve">Turn and </w:t>
            </w:r>
            <w:r w:rsidR="00B0313C">
              <w:rPr>
                <w:sz w:val="18"/>
                <w:szCs w:val="18"/>
                <w:lang w:val="en-IE"/>
              </w:rPr>
              <w:t>t</w:t>
            </w:r>
            <w:r w:rsidRPr="00FD45E2">
              <w:rPr>
                <w:sz w:val="18"/>
                <w:szCs w:val="18"/>
                <w:lang w:val="en-IE"/>
              </w:rPr>
              <w:t>ell; Can you find me?</w:t>
            </w:r>
          </w:p>
        </w:tc>
        <w:tc>
          <w:tcPr>
            <w:tcW w:w="992" w:type="dxa"/>
          </w:tcPr>
          <w:p w14:paraId="0D1D5D64" w14:textId="77777777" w:rsidR="00A63BCC" w:rsidRPr="0059000F" w:rsidRDefault="00A63BCC" w:rsidP="00C73206">
            <w:pPr>
              <w:rPr>
                <w:b/>
                <w:sz w:val="18"/>
                <w:szCs w:val="18"/>
                <w:lang w:val="en-IE"/>
              </w:rPr>
            </w:pPr>
            <w:r w:rsidRPr="0059000F">
              <w:rPr>
                <w:b/>
                <w:sz w:val="18"/>
                <w:szCs w:val="18"/>
                <w:lang w:val="en-IE"/>
              </w:rPr>
              <w:t>Lesson 4</w:t>
            </w:r>
          </w:p>
        </w:tc>
        <w:tc>
          <w:tcPr>
            <w:tcW w:w="4523" w:type="dxa"/>
          </w:tcPr>
          <w:p w14:paraId="3A94834B" w14:textId="599F3236" w:rsidR="00A63BCC" w:rsidRPr="0059000F" w:rsidRDefault="00A63BCC" w:rsidP="00C73206">
            <w:pPr>
              <w:rPr>
                <w:sz w:val="18"/>
                <w:szCs w:val="18"/>
                <w:lang w:val="en-IE"/>
              </w:rPr>
            </w:pPr>
            <w:r w:rsidRPr="0059000F">
              <w:rPr>
                <w:sz w:val="18"/>
                <w:szCs w:val="18"/>
                <w:lang w:val="en-IE"/>
              </w:rPr>
              <w:t>Digital poster (</w:t>
            </w:r>
            <w:r w:rsidR="003B6443">
              <w:rPr>
                <w:sz w:val="18"/>
                <w:szCs w:val="18"/>
                <w:lang w:val="en-IE"/>
              </w:rPr>
              <w:t>L</w:t>
            </w:r>
            <w:r w:rsidRPr="0059000F">
              <w:rPr>
                <w:sz w:val="18"/>
                <w:szCs w:val="18"/>
                <w:lang w:val="en-IE"/>
              </w:rPr>
              <w:t xml:space="preserve">abel mode) </w:t>
            </w:r>
          </w:p>
          <w:p w14:paraId="6E7DB666" w14:textId="78E75CA3" w:rsidR="00A63BCC" w:rsidRPr="0059000F" w:rsidRDefault="00A63BCC" w:rsidP="00C73206">
            <w:pPr>
              <w:rPr>
                <w:sz w:val="18"/>
                <w:szCs w:val="18"/>
                <w:lang w:val="en-IE"/>
              </w:rPr>
            </w:pPr>
            <w:r w:rsidRPr="0059000F">
              <w:rPr>
                <w:sz w:val="18"/>
                <w:szCs w:val="18"/>
                <w:lang w:val="en-IE"/>
              </w:rPr>
              <w:t>Digital poster (</w:t>
            </w:r>
            <w:r w:rsidR="003B6443">
              <w:rPr>
                <w:sz w:val="18"/>
                <w:szCs w:val="18"/>
                <w:lang w:val="en-IE"/>
              </w:rPr>
              <w:t>P</w:t>
            </w:r>
            <w:r w:rsidR="000C1F42">
              <w:rPr>
                <w:sz w:val="18"/>
                <w:szCs w:val="18"/>
                <w:lang w:val="en-IE"/>
              </w:rPr>
              <w:t>oem mode)</w:t>
            </w:r>
            <w:r w:rsidR="00B0313C">
              <w:rPr>
                <w:sz w:val="18"/>
                <w:szCs w:val="18"/>
                <w:lang w:val="en-IE"/>
              </w:rPr>
              <w:t xml:space="preserve">: </w:t>
            </w:r>
            <w:r w:rsidR="003F591B" w:rsidRPr="00FE0255">
              <w:rPr>
                <w:i/>
                <w:sz w:val="18"/>
                <w:szCs w:val="18"/>
                <w:lang w:val="en-IE"/>
              </w:rPr>
              <w:t xml:space="preserve">A </w:t>
            </w:r>
            <w:r w:rsidR="0003710D">
              <w:rPr>
                <w:i/>
                <w:sz w:val="18"/>
                <w:szCs w:val="18"/>
                <w:lang w:val="en-IE"/>
              </w:rPr>
              <w:t>G</w:t>
            </w:r>
            <w:r w:rsidR="003F591B" w:rsidRPr="00FE0255">
              <w:rPr>
                <w:i/>
                <w:sz w:val="18"/>
                <w:szCs w:val="18"/>
                <w:lang w:val="en-IE"/>
              </w:rPr>
              <w:t>arden</w:t>
            </w:r>
          </w:p>
          <w:p w14:paraId="00FA6417" w14:textId="557D4656" w:rsidR="00A63BCC" w:rsidRPr="000921B9" w:rsidRDefault="00F279D0" w:rsidP="00C73206">
            <w:pPr>
              <w:rPr>
                <w:color w:val="FF0000"/>
                <w:sz w:val="18"/>
                <w:szCs w:val="18"/>
                <w:lang w:val="en-IE"/>
              </w:rPr>
            </w:pPr>
            <w:r w:rsidRPr="00FD45E2">
              <w:rPr>
                <w:sz w:val="18"/>
                <w:szCs w:val="18"/>
                <w:lang w:val="en-IE"/>
              </w:rPr>
              <w:t xml:space="preserve">Catch my </w:t>
            </w:r>
            <w:r w:rsidR="00FE0255">
              <w:rPr>
                <w:sz w:val="18"/>
                <w:szCs w:val="18"/>
                <w:lang w:val="en-IE"/>
              </w:rPr>
              <w:t>e</w:t>
            </w:r>
            <w:r w:rsidRPr="00FD45E2">
              <w:rPr>
                <w:sz w:val="18"/>
                <w:szCs w:val="18"/>
                <w:lang w:val="en-IE"/>
              </w:rPr>
              <w:t>ye!</w:t>
            </w:r>
          </w:p>
        </w:tc>
      </w:tr>
    </w:tbl>
    <w:p w14:paraId="11BE1483" w14:textId="77777777" w:rsidR="00A63BCC" w:rsidRPr="0059000F" w:rsidRDefault="00A63BCC" w:rsidP="00C73206">
      <w:pPr>
        <w:rPr>
          <w:lang w:val="en-IE"/>
        </w:rPr>
      </w:pPr>
    </w:p>
    <w:p w14:paraId="1CAFF9A0" w14:textId="77777777" w:rsidR="00896757" w:rsidRDefault="00896757" w:rsidP="00C73206">
      <w:pPr>
        <w:rPr>
          <w:rFonts w:ascii="Chelsea Market" w:hAnsi="Chelsea Market"/>
          <w:b/>
          <w:color w:val="48C4DA"/>
          <w:sz w:val="36"/>
          <w:szCs w:val="36"/>
          <w:lang w:val="en-IE"/>
        </w:rPr>
      </w:pPr>
      <w:r>
        <w:rPr>
          <w:lang w:val="en-IE"/>
        </w:rPr>
        <w:br w:type="page"/>
      </w:r>
    </w:p>
    <w:p w14:paraId="4425A5B1" w14:textId="28B401A6" w:rsidR="00A63BCC" w:rsidRPr="0059000F" w:rsidRDefault="00A63BCC" w:rsidP="00C73206">
      <w:pPr>
        <w:pStyle w:val="heading"/>
        <w:rPr>
          <w:lang w:val="en-IE"/>
        </w:rPr>
      </w:pPr>
      <w:r w:rsidRPr="00DF549C">
        <w:rPr>
          <w:lang w:val="en-IE"/>
        </w:rPr>
        <w:lastRenderedPageBreak/>
        <w:t>Lesson</w:t>
      </w:r>
      <w:r w:rsidRPr="0059000F">
        <w:rPr>
          <w:lang w:val="en-IE"/>
        </w:rPr>
        <w:t xml:space="preserve"> 1</w:t>
      </w:r>
    </w:p>
    <w:p w14:paraId="73524D0E" w14:textId="6A1B60A5" w:rsidR="00A63BCC" w:rsidRPr="00896757" w:rsidRDefault="00A63BCC" w:rsidP="00C73206">
      <w:pPr>
        <w:rPr>
          <w:b/>
          <w:sz w:val="20"/>
          <w:szCs w:val="20"/>
          <w:lang w:val="en-IE"/>
        </w:rPr>
      </w:pPr>
      <w:r w:rsidRPr="00896757">
        <w:rPr>
          <w:b/>
          <w:sz w:val="20"/>
          <w:szCs w:val="20"/>
          <w:lang w:val="en-IE"/>
        </w:rPr>
        <w:t>Digital poster</w:t>
      </w:r>
      <w:r w:rsidR="00B0313C">
        <w:rPr>
          <w:b/>
          <w:sz w:val="20"/>
          <w:szCs w:val="20"/>
          <w:lang w:val="en-IE"/>
        </w:rPr>
        <w:t>: Story mode</w:t>
      </w:r>
      <w:r w:rsidRPr="00896757">
        <w:rPr>
          <w:b/>
          <w:sz w:val="20"/>
          <w:szCs w:val="20"/>
          <w:lang w:val="en-IE"/>
        </w:rPr>
        <w:t xml:space="preserve"> </w:t>
      </w:r>
      <w:r w:rsidR="0059000F" w:rsidRPr="00B0313C">
        <w:rPr>
          <w:b/>
          <w:i/>
          <w:color w:val="00B0F0"/>
          <w:sz w:val="20"/>
          <w:szCs w:val="20"/>
          <w:lang w:val="en-IE"/>
        </w:rPr>
        <w:t xml:space="preserve">LO </w:t>
      </w:r>
      <w:r w:rsidR="00896757" w:rsidRPr="00B0313C">
        <w:rPr>
          <w:b/>
          <w:i/>
          <w:color w:val="00B0F0"/>
          <w:sz w:val="20"/>
          <w:szCs w:val="20"/>
          <w:lang w:val="en-IE"/>
        </w:rPr>
        <w:t>1</w:t>
      </w:r>
      <w:r w:rsidR="007B0282" w:rsidRPr="00B0313C">
        <w:rPr>
          <w:b/>
          <w:i/>
          <w:color w:val="00B0F0"/>
          <w:sz w:val="20"/>
          <w:szCs w:val="20"/>
          <w:lang w:val="en-IE"/>
        </w:rPr>
        <w:t xml:space="preserve"> </w:t>
      </w:r>
    </w:p>
    <w:p w14:paraId="3762FAD6" w14:textId="49FF86DB" w:rsidR="00A63BCC" w:rsidRPr="00896757" w:rsidRDefault="00CE5FBC" w:rsidP="00C73206">
      <w:pPr>
        <w:rPr>
          <w:b/>
          <w:sz w:val="20"/>
          <w:szCs w:val="20"/>
          <w:lang w:val="en-IE"/>
        </w:rPr>
      </w:pPr>
      <w:r>
        <w:rPr>
          <w:sz w:val="20"/>
          <w:szCs w:val="20"/>
          <w:lang w:val="en-IE"/>
        </w:rPr>
        <w:t xml:space="preserve">Play either the Story </w:t>
      </w:r>
      <w:r w:rsidR="00AE1A42">
        <w:rPr>
          <w:sz w:val="20"/>
          <w:szCs w:val="20"/>
          <w:lang w:val="en-IE"/>
        </w:rPr>
        <w:t>m</w:t>
      </w:r>
      <w:r>
        <w:rPr>
          <w:sz w:val="20"/>
          <w:szCs w:val="20"/>
          <w:lang w:val="en-IE"/>
        </w:rPr>
        <w:t xml:space="preserve">ode 1 (starters) or Story </w:t>
      </w:r>
      <w:r w:rsidR="00AE1A42">
        <w:rPr>
          <w:sz w:val="20"/>
          <w:szCs w:val="20"/>
          <w:lang w:val="en-IE"/>
        </w:rPr>
        <w:t>m</w:t>
      </w:r>
      <w:r>
        <w:rPr>
          <w:sz w:val="20"/>
          <w:szCs w:val="20"/>
          <w:lang w:val="en-IE"/>
        </w:rPr>
        <w:t xml:space="preserve">ode 2 (flyers) </w:t>
      </w:r>
      <w:r w:rsidR="00A63BCC" w:rsidRPr="00896757">
        <w:rPr>
          <w:sz w:val="20"/>
          <w:szCs w:val="20"/>
          <w:lang w:val="en-IE"/>
        </w:rPr>
        <w:t>for the class</w:t>
      </w:r>
      <w:r w:rsidR="003B6443" w:rsidRPr="00896757">
        <w:rPr>
          <w:sz w:val="20"/>
          <w:szCs w:val="20"/>
          <w:lang w:val="en-IE"/>
        </w:rPr>
        <w:t>,</w:t>
      </w:r>
      <w:r w:rsidR="00A63BCC" w:rsidRPr="00896757">
        <w:rPr>
          <w:sz w:val="20"/>
          <w:szCs w:val="20"/>
          <w:lang w:val="en-IE"/>
        </w:rPr>
        <w:t xml:space="preserve"> depending on the ability level. </w:t>
      </w:r>
    </w:p>
    <w:p w14:paraId="6B3DBB2E" w14:textId="77777777" w:rsidR="00A63BCC" w:rsidRPr="00896757" w:rsidRDefault="00A63BCC" w:rsidP="00C73206">
      <w:pPr>
        <w:rPr>
          <w:b/>
          <w:sz w:val="20"/>
          <w:szCs w:val="20"/>
          <w:lang w:val="en-IE"/>
        </w:rPr>
      </w:pPr>
    </w:p>
    <w:p w14:paraId="3A42D2F1" w14:textId="2546A6B0" w:rsidR="00A63BCC" w:rsidRDefault="00A63BCC" w:rsidP="00C73206">
      <w:pPr>
        <w:rPr>
          <w:color w:val="FF0000"/>
          <w:sz w:val="20"/>
          <w:szCs w:val="20"/>
          <w:lang w:val="en-IE"/>
        </w:rPr>
      </w:pPr>
      <w:r w:rsidRPr="00896757">
        <w:rPr>
          <w:b/>
          <w:sz w:val="20"/>
          <w:szCs w:val="20"/>
          <w:lang w:val="en-IE"/>
        </w:rPr>
        <w:t xml:space="preserve">Digital poster: Talk and discussion </w:t>
      </w:r>
      <w:r w:rsidR="0059000F" w:rsidRPr="00B0313C">
        <w:rPr>
          <w:b/>
          <w:i/>
          <w:color w:val="00B0F0"/>
          <w:sz w:val="20"/>
          <w:szCs w:val="20"/>
          <w:lang w:val="en-IE"/>
        </w:rPr>
        <w:t xml:space="preserve">LO </w:t>
      </w:r>
      <w:r w:rsidR="00896757" w:rsidRPr="00B0313C">
        <w:rPr>
          <w:b/>
          <w:i/>
          <w:color w:val="00B0F0"/>
          <w:sz w:val="20"/>
          <w:szCs w:val="20"/>
          <w:lang w:val="en-IE"/>
        </w:rPr>
        <w:t>4</w:t>
      </w:r>
      <w:r w:rsidR="00DF549C" w:rsidRPr="00B0313C">
        <w:rPr>
          <w:b/>
          <w:i/>
          <w:color w:val="00B0F0"/>
          <w:sz w:val="20"/>
          <w:szCs w:val="20"/>
          <w:lang w:val="en-IE"/>
        </w:rPr>
        <w:t>, 5, 6,</w:t>
      </w:r>
      <w:r w:rsidR="00896757" w:rsidRPr="00B0313C">
        <w:rPr>
          <w:b/>
          <w:i/>
          <w:color w:val="00B0F0"/>
          <w:sz w:val="20"/>
          <w:szCs w:val="20"/>
          <w:lang w:val="en-IE"/>
        </w:rPr>
        <w:t xml:space="preserve"> 7</w:t>
      </w:r>
      <w:r w:rsidR="00DF549C" w:rsidRPr="00B0313C">
        <w:rPr>
          <w:b/>
          <w:i/>
          <w:color w:val="00B0F0"/>
          <w:sz w:val="20"/>
          <w:szCs w:val="20"/>
          <w:lang w:val="en-IE"/>
        </w:rPr>
        <w:t>, 10,</w:t>
      </w:r>
      <w:r w:rsidR="00896757" w:rsidRPr="00B0313C">
        <w:rPr>
          <w:b/>
          <w:i/>
          <w:color w:val="00B0F0"/>
          <w:sz w:val="20"/>
          <w:szCs w:val="20"/>
          <w:lang w:val="en-IE"/>
        </w:rPr>
        <w:t xml:space="preserve"> 14</w:t>
      </w:r>
      <w:r w:rsidR="0017489D" w:rsidRPr="00B0313C">
        <w:rPr>
          <w:b/>
          <w:i/>
          <w:color w:val="00B0F0"/>
          <w:sz w:val="20"/>
          <w:szCs w:val="20"/>
          <w:lang w:val="en-IE"/>
        </w:rPr>
        <w:t xml:space="preserve">  </w:t>
      </w:r>
    </w:p>
    <w:p w14:paraId="5558F9A5" w14:textId="368D9171" w:rsidR="006D00AF" w:rsidRPr="007D4DCF" w:rsidRDefault="007D4DCF" w:rsidP="00C73206">
      <w:pPr>
        <w:rPr>
          <w:sz w:val="20"/>
          <w:szCs w:val="20"/>
          <w:lang w:val="en-IE"/>
        </w:rPr>
      </w:pPr>
      <w:r>
        <w:rPr>
          <w:sz w:val="20"/>
          <w:szCs w:val="20"/>
          <w:lang w:val="en-IE"/>
        </w:rPr>
        <w:t xml:space="preserve">Recite the rhyme </w:t>
      </w:r>
      <w:r>
        <w:rPr>
          <w:i/>
          <w:sz w:val="20"/>
          <w:szCs w:val="20"/>
          <w:lang w:val="en-IE"/>
        </w:rPr>
        <w:t>Mary</w:t>
      </w:r>
      <w:r w:rsidR="00B0313C">
        <w:rPr>
          <w:i/>
          <w:sz w:val="20"/>
          <w:szCs w:val="20"/>
          <w:lang w:val="en-IE"/>
        </w:rPr>
        <w:t>,</w:t>
      </w:r>
      <w:r>
        <w:rPr>
          <w:i/>
          <w:sz w:val="20"/>
          <w:szCs w:val="20"/>
          <w:lang w:val="en-IE"/>
        </w:rPr>
        <w:t xml:space="preserve"> Mary</w:t>
      </w:r>
      <w:r w:rsidR="00B0313C">
        <w:rPr>
          <w:i/>
          <w:sz w:val="20"/>
          <w:szCs w:val="20"/>
          <w:lang w:val="en-IE"/>
        </w:rPr>
        <w:t>,</w:t>
      </w:r>
      <w:r>
        <w:rPr>
          <w:i/>
          <w:sz w:val="20"/>
          <w:szCs w:val="20"/>
          <w:lang w:val="en-IE"/>
        </w:rPr>
        <w:t xml:space="preserve"> Quite Contrary </w:t>
      </w:r>
      <w:r>
        <w:rPr>
          <w:sz w:val="20"/>
          <w:szCs w:val="20"/>
          <w:lang w:val="en-IE"/>
        </w:rPr>
        <w:t>for the class, omitting the word ‘garden’.</w:t>
      </w:r>
    </w:p>
    <w:p w14:paraId="6689026C" w14:textId="77777777" w:rsidR="007D4DCF" w:rsidRPr="006D00AF" w:rsidRDefault="007D4DCF" w:rsidP="00C73206">
      <w:pPr>
        <w:rPr>
          <w:rFonts w:cstheme="minorHAnsi"/>
          <w:sz w:val="20"/>
          <w:szCs w:val="20"/>
        </w:rPr>
      </w:pPr>
    </w:p>
    <w:p w14:paraId="088CAD37" w14:textId="1377D881" w:rsidR="006D00AF" w:rsidRPr="006D00AF" w:rsidRDefault="006D00AF" w:rsidP="00C73206">
      <w:pPr>
        <w:rPr>
          <w:rFonts w:eastAsia="Times New Roman" w:cstheme="minorHAnsi"/>
          <w:sz w:val="20"/>
          <w:szCs w:val="20"/>
          <w:lang w:eastAsia="en-IE"/>
        </w:rPr>
      </w:pPr>
      <w:r w:rsidRPr="006D00AF">
        <w:rPr>
          <w:rFonts w:eastAsia="Times New Roman" w:cstheme="minorHAnsi"/>
          <w:i/>
          <w:iCs/>
          <w:sz w:val="20"/>
          <w:szCs w:val="20"/>
          <w:lang w:eastAsia="en-IE"/>
        </w:rPr>
        <w:t>Mary, Mary, quite contrary</w:t>
      </w:r>
      <w:r w:rsidRPr="006D00AF">
        <w:rPr>
          <w:rFonts w:eastAsia="Times New Roman" w:cstheme="minorHAnsi"/>
          <w:i/>
          <w:iCs/>
          <w:sz w:val="20"/>
          <w:szCs w:val="20"/>
          <w:lang w:eastAsia="en-IE"/>
        </w:rPr>
        <w:br/>
        <w:t xml:space="preserve">How does your </w:t>
      </w:r>
      <w:r w:rsidR="00C123F4">
        <w:rPr>
          <w:rFonts w:eastAsia="Times New Roman" w:cstheme="minorHAnsi"/>
          <w:i/>
          <w:iCs/>
          <w:sz w:val="20"/>
          <w:szCs w:val="20"/>
          <w:lang w:eastAsia="en-IE"/>
        </w:rPr>
        <w:t>________</w:t>
      </w:r>
      <w:r w:rsidRPr="006D00AF">
        <w:rPr>
          <w:rFonts w:eastAsia="Times New Roman" w:cstheme="minorHAnsi"/>
          <w:i/>
          <w:iCs/>
          <w:sz w:val="20"/>
          <w:szCs w:val="20"/>
          <w:lang w:eastAsia="en-IE"/>
        </w:rPr>
        <w:t xml:space="preserve"> grow?</w:t>
      </w:r>
      <w:r w:rsidRPr="006D00AF">
        <w:rPr>
          <w:rFonts w:eastAsia="Times New Roman" w:cstheme="minorHAnsi"/>
          <w:i/>
          <w:iCs/>
          <w:sz w:val="20"/>
          <w:szCs w:val="20"/>
          <w:lang w:eastAsia="en-IE"/>
        </w:rPr>
        <w:br/>
        <w:t>With silver bells,</w:t>
      </w:r>
      <w:r w:rsidRPr="006D00AF">
        <w:rPr>
          <w:rFonts w:eastAsia="Times New Roman" w:cstheme="minorHAnsi"/>
          <w:i/>
          <w:iCs/>
          <w:sz w:val="20"/>
          <w:szCs w:val="20"/>
          <w:lang w:eastAsia="en-IE"/>
        </w:rPr>
        <w:br/>
        <w:t>And cockle shells,</w:t>
      </w:r>
      <w:r w:rsidRPr="006D00AF">
        <w:rPr>
          <w:rFonts w:eastAsia="Times New Roman" w:cstheme="minorHAnsi"/>
          <w:i/>
          <w:iCs/>
          <w:sz w:val="20"/>
          <w:szCs w:val="20"/>
          <w:lang w:eastAsia="en-IE"/>
        </w:rPr>
        <w:br/>
        <w:t>And pretty maids all in a row.</w:t>
      </w:r>
    </w:p>
    <w:p w14:paraId="17DDD087" w14:textId="77777777" w:rsidR="006D00AF" w:rsidRPr="006D00AF" w:rsidRDefault="006D00AF" w:rsidP="00C73206">
      <w:pPr>
        <w:rPr>
          <w:rFonts w:cstheme="minorHAnsi"/>
          <w:sz w:val="20"/>
          <w:szCs w:val="20"/>
        </w:rPr>
      </w:pPr>
    </w:p>
    <w:p w14:paraId="24C14342" w14:textId="5690376C" w:rsidR="006D00AF" w:rsidRDefault="00C123F4" w:rsidP="00C73206">
      <w:pPr>
        <w:rPr>
          <w:rFonts w:cstheme="minorHAnsi"/>
          <w:sz w:val="20"/>
          <w:szCs w:val="20"/>
        </w:rPr>
      </w:pPr>
      <w:r>
        <w:rPr>
          <w:rFonts w:cstheme="minorHAnsi"/>
          <w:sz w:val="20"/>
          <w:szCs w:val="20"/>
        </w:rPr>
        <w:t>Ask the class, w</w:t>
      </w:r>
      <w:r w:rsidR="006D00AF" w:rsidRPr="00C123F4">
        <w:rPr>
          <w:rFonts w:cstheme="minorHAnsi"/>
          <w:sz w:val="20"/>
          <w:szCs w:val="20"/>
        </w:rPr>
        <w:t>hat word is missing from the rhyme?</w:t>
      </w:r>
    </w:p>
    <w:p w14:paraId="75AB18E7" w14:textId="77777777" w:rsidR="002B23DB" w:rsidRPr="002B23DB" w:rsidRDefault="002B23DB" w:rsidP="00C73206">
      <w:pPr>
        <w:rPr>
          <w:rFonts w:cstheme="minorHAnsi"/>
          <w:sz w:val="20"/>
          <w:szCs w:val="20"/>
        </w:rPr>
      </w:pPr>
    </w:p>
    <w:p w14:paraId="0B332EA0" w14:textId="03A05F6E" w:rsidR="00FA4B6F" w:rsidRPr="00C123F4" w:rsidRDefault="002B23DB" w:rsidP="00C73206">
      <w:pPr>
        <w:rPr>
          <w:sz w:val="20"/>
          <w:szCs w:val="20"/>
          <w:lang w:val="en-IE"/>
        </w:rPr>
      </w:pPr>
      <w:r>
        <w:rPr>
          <w:sz w:val="20"/>
          <w:szCs w:val="20"/>
          <w:lang w:val="en-IE"/>
        </w:rPr>
        <w:t>G</w:t>
      </w:r>
      <w:r w:rsidR="00A63BCC" w:rsidRPr="00C123F4">
        <w:rPr>
          <w:sz w:val="20"/>
          <w:szCs w:val="20"/>
          <w:lang w:val="en-IE"/>
        </w:rPr>
        <w:t xml:space="preserve">o to the </w:t>
      </w:r>
      <w:r w:rsidR="004E6C10" w:rsidRPr="00C123F4">
        <w:rPr>
          <w:sz w:val="20"/>
          <w:szCs w:val="20"/>
          <w:lang w:val="en-IE"/>
        </w:rPr>
        <w:t>Explore</w:t>
      </w:r>
      <w:r w:rsidR="0059000F" w:rsidRPr="00C123F4">
        <w:rPr>
          <w:sz w:val="20"/>
          <w:szCs w:val="20"/>
          <w:lang w:val="en-IE"/>
        </w:rPr>
        <w:t xml:space="preserve"> </w:t>
      </w:r>
      <w:r w:rsidR="00A63BCC" w:rsidRPr="00C123F4">
        <w:rPr>
          <w:sz w:val="20"/>
          <w:szCs w:val="20"/>
          <w:lang w:val="en-IE"/>
        </w:rPr>
        <w:t xml:space="preserve">mode of the poster. </w:t>
      </w:r>
      <w:r w:rsidR="00DC4C94" w:rsidRPr="00C123F4">
        <w:rPr>
          <w:sz w:val="20"/>
          <w:szCs w:val="20"/>
          <w:lang w:val="en-IE"/>
        </w:rPr>
        <w:t>Use the spotlight tool to highlight different categorical terms during the discussion.</w:t>
      </w:r>
      <w:r w:rsidR="006F0D5E" w:rsidRPr="00C123F4">
        <w:rPr>
          <w:sz w:val="20"/>
          <w:szCs w:val="20"/>
          <w:lang w:val="en-IE"/>
        </w:rPr>
        <w:t xml:space="preserve"> </w:t>
      </w:r>
      <w:r w:rsidR="00A63BCC" w:rsidRPr="00C123F4">
        <w:rPr>
          <w:sz w:val="20"/>
          <w:szCs w:val="20"/>
          <w:lang w:val="en-IE"/>
        </w:rPr>
        <w:t xml:space="preserve">Ask </w:t>
      </w:r>
      <w:r w:rsidR="00B0313C">
        <w:rPr>
          <w:sz w:val="20"/>
          <w:szCs w:val="20"/>
          <w:lang w:val="en-IE"/>
        </w:rPr>
        <w:t>children</w:t>
      </w:r>
      <w:r w:rsidR="00A63BCC" w:rsidRPr="00C123F4">
        <w:rPr>
          <w:sz w:val="20"/>
          <w:szCs w:val="20"/>
          <w:lang w:val="en-IE"/>
        </w:rPr>
        <w:t xml:space="preserve"> the fol</w:t>
      </w:r>
      <w:r w:rsidR="004E6C10" w:rsidRPr="00C123F4">
        <w:rPr>
          <w:sz w:val="20"/>
          <w:szCs w:val="20"/>
          <w:lang w:val="en-IE"/>
        </w:rPr>
        <w:t>lo</w:t>
      </w:r>
      <w:r w:rsidR="00A63BCC" w:rsidRPr="00C123F4">
        <w:rPr>
          <w:sz w:val="20"/>
          <w:szCs w:val="20"/>
          <w:lang w:val="en-IE"/>
        </w:rPr>
        <w:t>wing questions:</w:t>
      </w:r>
      <w:bookmarkStart w:id="0" w:name="_GoBack"/>
      <w:bookmarkEnd w:id="0"/>
    </w:p>
    <w:p w14:paraId="3CBF0CF7" w14:textId="35C65757" w:rsidR="00FA4B6F" w:rsidRPr="00B0313C" w:rsidRDefault="001118C8" w:rsidP="00C73206">
      <w:pPr>
        <w:pStyle w:val="ListParagraph"/>
        <w:numPr>
          <w:ilvl w:val="0"/>
          <w:numId w:val="6"/>
        </w:numPr>
        <w:rPr>
          <w:color w:val="7F7F7F" w:themeColor="text1" w:themeTint="80"/>
          <w:sz w:val="20"/>
          <w:szCs w:val="20"/>
        </w:rPr>
      </w:pPr>
      <w:r w:rsidRPr="00C123F4">
        <w:rPr>
          <w:sz w:val="20"/>
          <w:szCs w:val="20"/>
        </w:rPr>
        <w:t xml:space="preserve">What </w:t>
      </w:r>
      <w:r w:rsidRPr="00C123F4">
        <w:rPr>
          <w:sz w:val="20"/>
          <w:szCs w:val="20"/>
          <w:u w:val="single"/>
        </w:rPr>
        <w:t>tools/equipment</w:t>
      </w:r>
      <w:r w:rsidRPr="00C123F4">
        <w:rPr>
          <w:sz w:val="20"/>
          <w:szCs w:val="20"/>
        </w:rPr>
        <w:t xml:space="preserve"> can you see in the poster? </w:t>
      </w:r>
      <w:r w:rsidR="0020428C" w:rsidRPr="00B0313C">
        <w:rPr>
          <w:i/>
          <w:color w:val="7F7F7F" w:themeColor="text1" w:themeTint="80"/>
          <w:sz w:val="20"/>
          <w:szCs w:val="20"/>
        </w:rPr>
        <w:t xml:space="preserve">Watering tools </w:t>
      </w:r>
      <w:r w:rsidRPr="00B0313C">
        <w:rPr>
          <w:i/>
          <w:color w:val="7F7F7F" w:themeColor="text1" w:themeTint="80"/>
          <w:sz w:val="20"/>
          <w:szCs w:val="20"/>
        </w:rPr>
        <w:t>(watering can, hose)</w:t>
      </w:r>
      <w:r w:rsidR="00B0313C" w:rsidRPr="00B0313C">
        <w:rPr>
          <w:i/>
          <w:color w:val="7F7F7F" w:themeColor="text1" w:themeTint="80"/>
          <w:sz w:val="20"/>
          <w:szCs w:val="20"/>
        </w:rPr>
        <w:t>;</w:t>
      </w:r>
      <w:r w:rsidRPr="00B0313C">
        <w:rPr>
          <w:i/>
          <w:color w:val="7F7F7F" w:themeColor="text1" w:themeTint="80"/>
          <w:sz w:val="20"/>
          <w:szCs w:val="20"/>
        </w:rPr>
        <w:t xml:space="preserve"> </w:t>
      </w:r>
      <w:r w:rsidR="0020428C" w:rsidRPr="00B0313C">
        <w:rPr>
          <w:i/>
          <w:color w:val="7F7F7F" w:themeColor="text1" w:themeTint="80"/>
          <w:sz w:val="20"/>
          <w:szCs w:val="20"/>
        </w:rPr>
        <w:t>Digging</w:t>
      </w:r>
      <w:r w:rsidRPr="00B0313C">
        <w:rPr>
          <w:i/>
          <w:color w:val="7F7F7F" w:themeColor="text1" w:themeTint="80"/>
          <w:sz w:val="20"/>
          <w:szCs w:val="20"/>
        </w:rPr>
        <w:t xml:space="preserve"> </w:t>
      </w:r>
      <w:r w:rsidR="008E4F44" w:rsidRPr="00B0313C">
        <w:rPr>
          <w:i/>
          <w:color w:val="7F7F7F" w:themeColor="text1" w:themeTint="80"/>
          <w:sz w:val="20"/>
          <w:szCs w:val="20"/>
        </w:rPr>
        <w:t xml:space="preserve">tools </w:t>
      </w:r>
      <w:r w:rsidR="00B0313C" w:rsidRPr="00B0313C">
        <w:rPr>
          <w:i/>
          <w:color w:val="7F7F7F" w:themeColor="text1" w:themeTint="80"/>
          <w:sz w:val="20"/>
          <w:szCs w:val="20"/>
        </w:rPr>
        <w:t>(shovel, spade, trowel);</w:t>
      </w:r>
      <w:r w:rsidRPr="00B0313C">
        <w:rPr>
          <w:i/>
          <w:color w:val="7F7F7F" w:themeColor="text1" w:themeTint="80"/>
          <w:sz w:val="20"/>
          <w:szCs w:val="20"/>
        </w:rPr>
        <w:t xml:space="preserve"> </w:t>
      </w:r>
      <w:r w:rsidR="0020428C" w:rsidRPr="00B0313C">
        <w:rPr>
          <w:i/>
          <w:color w:val="7F7F7F" w:themeColor="text1" w:themeTint="80"/>
          <w:sz w:val="20"/>
          <w:szCs w:val="20"/>
        </w:rPr>
        <w:t>R</w:t>
      </w:r>
      <w:r w:rsidR="00B0313C" w:rsidRPr="00B0313C">
        <w:rPr>
          <w:i/>
          <w:color w:val="7F7F7F" w:themeColor="text1" w:themeTint="80"/>
          <w:sz w:val="20"/>
          <w:szCs w:val="20"/>
        </w:rPr>
        <w:t>aking tools (rake, hoe);</w:t>
      </w:r>
      <w:r w:rsidRPr="00B0313C">
        <w:rPr>
          <w:i/>
          <w:color w:val="7F7F7F" w:themeColor="text1" w:themeTint="80"/>
          <w:sz w:val="20"/>
          <w:szCs w:val="20"/>
        </w:rPr>
        <w:t xml:space="preserve"> </w:t>
      </w:r>
      <w:r w:rsidR="0020428C" w:rsidRPr="00B0313C">
        <w:rPr>
          <w:i/>
          <w:color w:val="7F7F7F" w:themeColor="text1" w:themeTint="80"/>
          <w:sz w:val="20"/>
          <w:szCs w:val="20"/>
        </w:rPr>
        <w:t>C</w:t>
      </w:r>
      <w:r w:rsidRPr="00B0313C">
        <w:rPr>
          <w:i/>
          <w:color w:val="7F7F7F" w:themeColor="text1" w:themeTint="80"/>
          <w:sz w:val="20"/>
          <w:szCs w:val="20"/>
        </w:rPr>
        <w:t>lothes we wear when we are working in the garden</w:t>
      </w:r>
    </w:p>
    <w:p w14:paraId="3367BF35" w14:textId="4D25B959" w:rsidR="001118C8" w:rsidRPr="00C123F4" w:rsidRDefault="001118C8" w:rsidP="00C73206">
      <w:pPr>
        <w:pStyle w:val="ListParagraph"/>
        <w:numPr>
          <w:ilvl w:val="0"/>
          <w:numId w:val="6"/>
        </w:numPr>
        <w:rPr>
          <w:sz w:val="20"/>
          <w:szCs w:val="20"/>
        </w:rPr>
      </w:pPr>
      <w:r w:rsidRPr="00C123F4">
        <w:rPr>
          <w:sz w:val="20"/>
          <w:szCs w:val="20"/>
        </w:rPr>
        <w:t xml:space="preserve">Can you see any </w:t>
      </w:r>
      <w:r w:rsidRPr="00C123F4">
        <w:rPr>
          <w:sz w:val="20"/>
          <w:szCs w:val="20"/>
          <w:u w:val="single"/>
        </w:rPr>
        <w:t>fruit</w:t>
      </w:r>
      <w:r w:rsidR="00B45061">
        <w:rPr>
          <w:sz w:val="20"/>
          <w:szCs w:val="20"/>
          <w:u w:val="single"/>
        </w:rPr>
        <w:t>s</w:t>
      </w:r>
      <w:r w:rsidRPr="00C123F4">
        <w:rPr>
          <w:sz w:val="20"/>
          <w:szCs w:val="20"/>
          <w:u w:val="single"/>
        </w:rPr>
        <w:t>/vegetables/plants</w:t>
      </w:r>
      <w:r w:rsidRPr="00C123F4">
        <w:rPr>
          <w:sz w:val="20"/>
          <w:szCs w:val="20"/>
        </w:rPr>
        <w:t xml:space="preserve"> in the poster?</w:t>
      </w:r>
    </w:p>
    <w:p w14:paraId="4BD58229" w14:textId="71557C73" w:rsidR="001118C8" w:rsidRPr="00B0313C" w:rsidRDefault="001118C8" w:rsidP="00C73206">
      <w:pPr>
        <w:pStyle w:val="ListParagraph"/>
        <w:numPr>
          <w:ilvl w:val="0"/>
          <w:numId w:val="6"/>
        </w:numPr>
        <w:rPr>
          <w:color w:val="7F7F7F" w:themeColor="text1" w:themeTint="80"/>
          <w:sz w:val="20"/>
          <w:szCs w:val="20"/>
        </w:rPr>
      </w:pPr>
      <w:r w:rsidRPr="00C123F4">
        <w:rPr>
          <w:sz w:val="20"/>
          <w:szCs w:val="20"/>
        </w:rPr>
        <w:t xml:space="preserve">What </w:t>
      </w:r>
      <w:r w:rsidRPr="00C123F4">
        <w:rPr>
          <w:sz w:val="20"/>
          <w:szCs w:val="20"/>
          <w:u w:val="single"/>
        </w:rPr>
        <w:t xml:space="preserve">animals </w:t>
      </w:r>
      <w:r w:rsidRPr="00C123F4">
        <w:rPr>
          <w:sz w:val="20"/>
          <w:szCs w:val="20"/>
        </w:rPr>
        <w:t xml:space="preserve">can we see? </w:t>
      </w:r>
      <w:r w:rsidR="00B45061" w:rsidRPr="00B0313C">
        <w:rPr>
          <w:i/>
          <w:color w:val="7F7F7F" w:themeColor="text1" w:themeTint="80"/>
          <w:sz w:val="20"/>
          <w:szCs w:val="20"/>
        </w:rPr>
        <w:t>W</w:t>
      </w:r>
      <w:r w:rsidRPr="00B0313C">
        <w:rPr>
          <w:i/>
          <w:color w:val="7F7F7F" w:themeColor="text1" w:themeTint="80"/>
          <w:sz w:val="20"/>
          <w:szCs w:val="20"/>
        </w:rPr>
        <w:t>ild an</w:t>
      </w:r>
      <w:r w:rsidR="00B45061" w:rsidRPr="00B0313C">
        <w:rPr>
          <w:i/>
          <w:color w:val="7F7F7F" w:themeColor="text1" w:themeTint="80"/>
          <w:sz w:val="20"/>
          <w:szCs w:val="20"/>
        </w:rPr>
        <w:t>imals</w:t>
      </w:r>
      <w:r w:rsidRPr="00B0313C">
        <w:rPr>
          <w:i/>
          <w:color w:val="7F7F7F" w:themeColor="text1" w:themeTint="80"/>
          <w:sz w:val="20"/>
          <w:szCs w:val="20"/>
        </w:rPr>
        <w:t xml:space="preserve"> </w:t>
      </w:r>
      <w:r w:rsidR="001669BE" w:rsidRPr="00B0313C">
        <w:rPr>
          <w:i/>
          <w:color w:val="7F7F7F" w:themeColor="text1" w:themeTint="80"/>
          <w:sz w:val="20"/>
          <w:szCs w:val="20"/>
        </w:rPr>
        <w:t>(</w:t>
      </w:r>
      <w:r w:rsidRPr="00B0313C">
        <w:rPr>
          <w:i/>
          <w:color w:val="7F7F7F" w:themeColor="text1" w:themeTint="80"/>
          <w:sz w:val="20"/>
          <w:szCs w:val="20"/>
        </w:rPr>
        <w:t>snail, hedgehog, squirrel, spider</w:t>
      </w:r>
      <w:r w:rsidR="001669BE" w:rsidRPr="00B0313C">
        <w:rPr>
          <w:i/>
          <w:color w:val="7F7F7F" w:themeColor="text1" w:themeTint="80"/>
          <w:sz w:val="20"/>
          <w:szCs w:val="20"/>
        </w:rPr>
        <w:t>)</w:t>
      </w:r>
      <w:r w:rsidR="00B0313C" w:rsidRPr="00B0313C">
        <w:rPr>
          <w:i/>
          <w:color w:val="7F7F7F" w:themeColor="text1" w:themeTint="80"/>
          <w:sz w:val="20"/>
          <w:szCs w:val="20"/>
        </w:rPr>
        <w:t>; d</w:t>
      </w:r>
      <w:r w:rsidR="001669BE" w:rsidRPr="00B0313C">
        <w:rPr>
          <w:i/>
          <w:color w:val="7F7F7F" w:themeColor="text1" w:themeTint="80"/>
          <w:sz w:val="20"/>
          <w:szCs w:val="20"/>
        </w:rPr>
        <w:t>omestic animals</w:t>
      </w:r>
      <w:r w:rsidRPr="00B0313C">
        <w:rPr>
          <w:i/>
          <w:color w:val="7F7F7F" w:themeColor="text1" w:themeTint="80"/>
          <w:sz w:val="20"/>
          <w:szCs w:val="20"/>
        </w:rPr>
        <w:t xml:space="preserve"> </w:t>
      </w:r>
      <w:r w:rsidR="001669BE" w:rsidRPr="00B0313C">
        <w:rPr>
          <w:i/>
          <w:color w:val="7F7F7F" w:themeColor="text1" w:themeTint="80"/>
          <w:sz w:val="20"/>
          <w:szCs w:val="20"/>
        </w:rPr>
        <w:t>(</w:t>
      </w:r>
      <w:r w:rsidRPr="00B0313C">
        <w:rPr>
          <w:i/>
          <w:color w:val="7F7F7F" w:themeColor="text1" w:themeTint="80"/>
          <w:sz w:val="20"/>
          <w:szCs w:val="20"/>
        </w:rPr>
        <w:t>dog, rabbit, bird</w:t>
      </w:r>
      <w:r w:rsidRPr="00B0313C">
        <w:rPr>
          <w:color w:val="7F7F7F" w:themeColor="text1" w:themeTint="80"/>
          <w:sz w:val="20"/>
          <w:szCs w:val="20"/>
        </w:rPr>
        <w:t>)</w:t>
      </w:r>
    </w:p>
    <w:p w14:paraId="27D2C4A8" w14:textId="39681F88" w:rsidR="001118C8" w:rsidRPr="00C123F4" w:rsidRDefault="001118C8" w:rsidP="00C73206">
      <w:pPr>
        <w:pStyle w:val="ListParagraph"/>
        <w:numPr>
          <w:ilvl w:val="0"/>
          <w:numId w:val="6"/>
        </w:numPr>
        <w:rPr>
          <w:sz w:val="20"/>
          <w:szCs w:val="20"/>
        </w:rPr>
      </w:pPr>
      <w:r w:rsidRPr="00C123F4">
        <w:rPr>
          <w:sz w:val="20"/>
          <w:szCs w:val="20"/>
        </w:rPr>
        <w:t>Let’s describe what we can see</w:t>
      </w:r>
      <w:r w:rsidR="003A5408">
        <w:rPr>
          <w:sz w:val="20"/>
          <w:szCs w:val="20"/>
        </w:rPr>
        <w:t xml:space="preserve">, </w:t>
      </w:r>
      <w:r w:rsidRPr="00C123F4">
        <w:rPr>
          <w:sz w:val="20"/>
          <w:szCs w:val="20"/>
        </w:rPr>
        <w:t xml:space="preserve">e.g. </w:t>
      </w:r>
      <w:r w:rsidRPr="00B0313C">
        <w:rPr>
          <w:i/>
          <w:color w:val="7F7F7F" w:themeColor="text1" w:themeTint="80"/>
          <w:sz w:val="20"/>
          <w:szCs w:val="20"/>
        </w:rPr>
        <w:t>I see a friendly snail lying on a bright green leaf; I see a luscious apple growing on a tall tree; I see a muddy mat at the entrance/door into the shed</w:t>
      </w:r>
      <w:r w:rsidRPr="00B0313C">
        <w:rPr>
          <w:color w:val="7F7F7F" w:themeColor="text1" w:themeTint="80"/>
          <w:sz w:val="20"/>
          <w:szCs w:val="20"/>
        </w:rPr>
        <w:t xml:space="preserve">. </w:t>
      </w:r>
      <w:r w:rsidRPr="00C123F4">
        <w:rPr>
          <w:sz w:val="20"/>
          <w:szCs w:val="20"/>
        </w:rPr>
        <w:t>En</w:t>
      </w:r>
      <w:r w:rsidR="004160A6" w:rsidRPr="00C123F4">
        <w:rPr>
          <w:sz w:val="20"/>
          <w:szCs w:val="20"/>
        </w:rPr>
        <w:t>courage the children to use complex sentences with a range of adjectives.</w:t>
      </w:r>
    </w:p>
    <w:p w14:paraId="00301061" w14:textId="77777777" w:rsidR="006F0D5E" w:rsidRDefault="006F0D5E" w:rsidP="00C73206"/>
    <w:p w14:paraId="1DED1709" w14:textId="5BBD5722" w:rsidR="004160A6" w:rsidRPr="00781218" w:rsidRDefault="004160A6" w:rsidP="00C73206">
      <w:pPr>
        <w:rPr>
          <w:rFonts w:cstheme="minorHAnsi"/>
          <w:sz w:val="20"/>
          <w:szCs w:val="20"/>
        </w:rPr>
      </w:pPr>
      <w:r w:rsidRPr="00781218">
        <w:rPr>
          <w:rFonts w:cstheme="minorHAnsi"/>
          <w:sz w:val="20"/>
          <w:szCs w:val="20"/>
        </w:rPr>
        <w:t xml:space="preserve">Focus </w:t>
      </w:r>
      <w:r w:rsidR="00781218" w:rsidRPr="00781218">
        <w:rPr>
          <w:rFonts w:cstheme="minorHAnsi"/>
          <w:sz w:val="20"/>
          <w:szCs w:val="20"/>
        </w:rPr>
        <w:t>on the following v</w:t>
      </w:r>
      <w:r w:rsidRPr="00781218">
        <w:rPr>
          <w:rFonts w:cstheme="minorHAnsi"/>
          <w:sz w:val="20"/>
          <w:szCs w:val="20"/>
        </w:rPr>
        <w:t>ocabulary during this discussion:</w:t>
      </w:r>
    </w:p>
    <w:p w14:paraId="137B0083" w14:textId="253B8102" w:rsidR="00C45C1C" w:rsidRPr="00B0313C" w:rsidRDefault="00FA4B6F" w:rsidP="00C73206">
      <w:pPr>
        <w:pStyle w:val="ListParagraph"/>
        <w:numPr>
          <w:ilvl w:val="0"/>
          <w:numId w:val="7"/>
        </w:numPr>
        <w:rPr>
          <w:sz w:val="20"/>
          <w:szCs w:val="20"/>
        </w:rPr>
      </w:pPr>
      <w:r w:rsidRPr="004160A6">
        <w:rPr>
          <w:sz w:val="20"/>
          <w:szCs w:val="20"/>
          <w:u w:val="single"/>
        </w:rPr>
        <w:t>Adjectives</w:t>
      </w:r>
      <w:r w:rsidRPr="004160A6">
        <w:rPr>
          <w:sz w:val="20"/>
          <w:szCs w:val="20"/>
        </w:rPr>
        <w:t xml:space="preserve"> </w:t>
      </w:r>
      <w:r w:rsidRPr="00B0313C">
        <w:rPr>
          <w:sz w:val="20"/>
          <w:szCs w:val="20"/>
        </w:rPr>
        <w:t xml:space="preserve">– </w:t>
      </w:r>
      <w:r w:rsidR="00B0313C">
        <w:rPr>
          <w:sz w:val="20"/>
          <w:szCs w:val="20"/>
        </w:rPr>
        <w:t>friendly; nutritious; fresh; juicy; succulent; plump; prickly;</w:t>
      </w:r>
      <w:r w:rsidRPr="00B0313C">
        <w:rPr>
          <w:sz w:val="20"/>
          <w:szCs w:val="20"/>
        </w:rPr>
        <w:t xml:space="preserve"> bushy</w:t>
      </w:r>
    </w:p>
    <w:p w14:paraId="658D52CB" w14:textId="4DFC8B0B" w:rsidR="004160A6" w:rsidRPr="004160A6" w:rsidRDefault="00FA4B6F" w:rsidP="00C73206">
      <w:pPr>
        <w:pStyle w:val="ListParagraph"/>
        <w:numPr>
          <w:ilvl w:val="0"/>
          <w:numId w:val="7"/>
        </w:numPr>
        <w:rPr>
          <w:i/>
          <w:sz w:val="20"/>
          <w:szCs w:val="20"/>
        </w:rPr>
      </w:pPr>
      <w:r w:rsidRPr="004160A6">
        <w:rPr>
          <w:sz w:val="20"/>
          <w:szCs w:val="20"/>
          <w:u w:val="single"/>
        </w:rPr>
        <w:t xml:space="preserve">Verbs </w:t>
      </w:r>
      <w:r w:rsidRPr="004160A6">
        <w:rPr>
          <w:sz w:val="20"/>
          <w:szCs w:val="20"/>
        </w:rPr>
        <w:t xml:space="preserve">– </w:t>
      </w:r>
      <w:r w:rsidR="00B0313C">
        <w:rPr>
          <w:sz w:val="20"/>
          <w:szCs w:val="20"/>
        </w:rPr>
        <w:t>gardening; planting; raking; rooting; digging; growing; tending;</w:t>
      </w:r>
      <w:r w:rsidRPr="00B0313C">
        <w:rPr>
          <w:sz w:val="20"/>
          <w:szCs w:val="20"/>
        </w:rPr>
        <w:t xml:space="preserve"> watering</w:t>
      </w:r>
    </w:p>
    <w:p w14:paraId="11892EA4" w14:textId="7507C07A" w:rsidR="00FA4B6F" w:rsidRPr="004160A6" w:rsidRDefault="00FA4B6F" w:rsidP="00C73206">
      <w:pPr>
        <w:pStyle w:val="ListParagraph"/>
        <w:numPr>
          <w:ilvl w:val="0"/>
          <w:numId w:val="7"/>
        </w:numPr>
        <w:rPr>
          <w:sz w:val="20"/>
          <w:szCs w:val="20"/>
        </w:rPr>
      </w:pPr>
      <w:r w:rsidRPr="004160A6">
        <w:rPr>
          <w:sz w:val="20"/>
          <w:szCs w:val="20"/>
          <w:u w:val="single"/>
        </w:rPr>
        <w:t>Adverbs</w:t>
      </w:r>
      <w:r w:rsidRPr="004160A6">
        <w:rPr>
          <w:sz w:val="20"/>
          <w:szCs w:val="20"/>
        </w:rPr>
        <w:t xml:space="preserve"> – </w:t>
      </w:r>
      <w:r w:rsidR="00B0313C">
        <w:rPr>
          <w:sz w:val="20"/>
          <w:szCs w:val="20"/>
        </w:rPr>
        <w:t>swiftly; deftly; slowly;</w:t>
      </w:r>
      <w:r w:rsidRPr="00B0313C">
        <w:rPr>
          <w:sz w:val="20"/>
          <w:szCs w:val="20"/>
        </w:rPr>
        <w:t xml:space="preserve"> quickly</w:t>
      </w:r>
      <w:r w:rsidR="00B0313C">
        <w:rPr>
          <w:sz w:val="20"/>
          <w:szCs w:val="20"/>
        </w:rPr>
        <w:t>;</w:t>
      </w:r>
      <w:r w:rsidRPr="00B0313C">
        <w:rPr>
          <w:sz w:val="20"/>
          <w:szCs w:val="20"/>
        </w:rPr>
        <w:t xml:space="preserve"> </w:t>
      </w:r>
      <w:r w:rsidR="00B0313C">
        <w:rPr>
          <w:sz w:val="20"/>
          <w:szCs w:val="20"/>
        </w:rPr>
        <w:t>carefully; neatly; cautiously;</w:t>
      </w:r>
      <w:r w:rsidR="00B24103">
        <w:rPr>
          <w:sz w:val="20"/>
          <w:szCs w:val="20"/>
        </w:rPr>
        <w:t xml:space="preserve"> lovingly</w:t>
      </w:r>
    </w:p>
    <w:p w14:paraId="5FA91E6B" w14:textId="6F211F29" w:rsidR="00FA4B6F" w:rsidRPr="00FA4B6F" w:rsidRDefault="00FA4B6F" w:rsidP="00C73206">
      <w:pPr>
        <w:pStyle w:val="ListParagraph"/>
        <w:numPr>
          <w:ilvl w:val="0"/>
          <w:numId w:val="4"/>
        </w:numPr>
        <w:spacing w:after="200" w:line="276" w:lineRule="auto"/>
        <w:rPr>
          <w:sz w:val="20"/>
          <w:szCs w:val="20"/>
        </w:rPr>
      </w:pPr>
      <w:r w:rsidRPr="00FA4B6F">
        <w:rPr>
          <w:sz w:val="20"/>
          <w:szCs w:val="20"/>
          <w:u w:val="single"/>
        </w:rPr>
        <w:t>Plurals</w:t>
      </w:r>
      <w:r w:rsidRPr="00FA4B6F">
        <w:rPr>
          <w:sz w:val="20"/>
          <w:szCs w:val="20"/>
        </w:rPr>
        <w:t xml:space="preserve"> – </w:t>
      </w:r>
      <w:r w:rsidRPr="00B0313C">
        <w:rPr>
          <w:sz w:val="20"/>
          <w:szCs w:val="20"/>
        </w:rPr>
        <w:t>leaf/lea</w:t>
      </w:r>
      <w:r w:rsidRPr="00B0313C">
        <w:rPr>
          <w:b/>
          <w:sz w:val="20"/>
          <w:szCs w:val="20"/>
        </w:rPr>
        <w:t>v</w:t>
      </w:r>
      <w:r w:rsidRPr="00B0313C">
        <w:rPr>
          <w:sz w:val="20"/>
          <w:szCs w:val="20"/>
        </w:rPr>
        <w:t>es; berry/berr</w:t>
      </w:r>
      <w:r w:rsidRPr="00B0313C">
        <w:rPr>
          <w:b/>
          <w:sz w:val="20"/>
          <w:szCs w:val="20"/>
        </w:rPr>
        <w:t>ies</w:t>
      </w:r>
      <w:r w:rsidRPr="00B0313C">
        <w:rPr>
          <w:sz w:val="20"/>
          <w:szCs w:val="20"/>
        </w:rPr>
        <w:t>; snail</w:t>
      </w:r>
      <w:r w:rsidRPr="00B0313C">
        <w:rPr>
          <w:b/>
          <w:sz w:val="20"/>
          <w:szCs w:val="20"/>
        </w:rPr>
        <w:t>s</w:t>
      </w:r>
      <w:r w:rsidRPr="00B0313C">
        <w:rPr>
          <w:sz w:val="20"/>
          <w:szCs w:val="20"/>
        </w:rPr>
        <w:t>/hedgehog</w:t>
      </w:r>
      <w:r w:rsidRPr="00B0313C">
        <w:rPr>
          <w:b/>
          <w:sz w:val="20"/>
          <w:szCs w:val="20"/>
        </w:rPr>
        <w:t>s</w:t>
      </w:r>
      <w:r w:rsidRPr="00B0313C">
        <w:rPr>
          <w:sz w:val="20"/>
          <w:szCs w:val="20"/>
        </w:rPr>
        <w:t>/squirrel</w:t>
      </w:r>
      <w:r w:rsidRPr="00B0313C">
        <w:rPr>
          <w:b/>
          <w:sz w:val="20"/>
          <w:szCs w:val="20"/>
        </w:rPr>
        <w:t>s</w:t>
      </w:r>
      <w:r w:rsidRPr="00B0313C">
        <w:rPr>
          <w:sz w:val="20"/>
          <w:szCs w:val="20"/>
        </w:rPr>
        <w:t xml:space="preserve"> (all plurals which make a </w:t>
      </w:r>
      <w:r w:rsidR="00322765" w:rsidRPr="00B0313C">
        <w:rPr>
          <w:b/>
          <w:sz w:val="20"/>
          <w:szCs w:val="20"/>
        </w:rPr>
        <w:t>‘</w:t>
      </w:r>
      <w:r w:rsidRPr="00B0313C">
        <w:rPr>
          <w:b/>
          <w:sz w:val="20"/>
          <w:szCs w:val="20"/>
        </w:rPr>
        <w:t>z</w:t>
      </w:r>
      <w:r w:rsidR="00322765" w:rsidRPr="00B0313C">
        <w:rPr>
          <w:b/>
          <w:sz w:val="20"/>
          <w:szCs w:val="20"/>
        </w:rPr>
        <w:t>’</w:t>
      </w:r>
      <w:r w:rsidRPr="00B0313C">
        <w:rPr>
          <w:sz w:val="20"/>
          <w:szCs w:val="20"/>
        </w:rPr>
        <w:t xml:space="preserve"> sound)</w:t>
      </w:r>
    </w:p>
    <w:p w14:paraId="7600D2D3" w14:textId="333E92C4" w:rsidR="00FA4B6F" w:rsidRPr="00FA4B6F" w:rsidRDefault="00FA4B6F" w:rsidP="00C73206">
      <w:pPr>
        <w:pStyle w:val="ListParagraph"/>
        <w:numPr>
          <w:ilvl w:val="0"/>
          <w:numId w:val="4"/>
        </w:numPr>
        <w:spacing w:after="200" w:line="276" w:lineRule="auto"/>
        <w:rPr>
          <w:sz w:val="20"/>
          <w:szCs w:val="20"/>
        </w:rPr>
      </w:pPr>
      <w:r w:rsidRPr="00FA4B6F">
        <w:rPr>
          <w:sz w:val="20"/>
          <w:szCs w:val="20"/>
          <w:u w:val="single"/>
        </w:rPr>
        <w:t>Suffixes</w:t>
      </w:r>
      <w:r w:rsidRPr="00FA4B6F">
        <w:rPr>
          <w:sz w:val="20"/>
          <w:szCs w:val="20"/>
        </w:rPr>
        <w:t xml:space="preserve"> </w:t>
      </w:r>
      <w:r w:rsidR="00322765" w:rsidRPr="00FA4B6F">
        <w:rPr>
          <w:sz w:val="20"/>
          <w:szCs w:val="20"/>
        </w:rPr>
        <w:t>–</w:t>
      </w:r>
      <w:r w:rsidRPr="00FA4B6F">
        <w:rPr>
          <w:sz w:val="20"/>
          <w:szCs w:val="20"/>
        </w:rPr>
        <w:t xml:space="preserve"> derived words</w:t>
      </w:r>
      <w:r w:rsidR="00322765">
        <w:rPr>
          <w:sz w:val="20"/>
          <w:szCs w:val="20"/>
        </w:rPr>
        <w:t xml:space="preserve">; </w:t>
      </w:r>
      <w:r w:rsidRPr="00FA4B6F">
        <w:rPr>
          <w:sz w:val="20"/>
          <w:szCs w:val="20"/>
        </w:rPr>
        <w:t>verbs formed from a noun root (</w:t>
      </w:r>
      <w:r w:rsidRPr="00B24103">
        <w:rPr>
          <w:sz w:val="20"/>
          <w:szCs w:val="20"/>
        </w:rPr>
        <w:t>rooting</w:t>
      </w:r>
      <w:r w:rsidR="00B24103">
        <w:rPr>
          <w:sz w:val="20"/>
          <w:szCs w:val="20"/>
        </w:rPr>
        <w:t>;</w:t>
      </w:r>
      <w:r w:rsidRPr="00B24103">
        <w:rPr>
          <w:sz w:val="20"/>
          <w:szCs w:val="20"/>
        </w:rPr>
        <w:t xml:space="preserve"> planting</w:t>
      </w:r>
      <w:r w:rsidR="00B24103">
        <w:rPr>
          <w:sz w:val="20"/>
          <w:szCs w:val="20"/>
        </w:rPr>
        <w:t>;</w:t>
      </w:r>
      <w:r w:rsidRPr="00B24103">
        <w:rPr>
          <w:sz w:val="20"/>
          <w:szCs w:val="20"/>
        </w:rPr>
        <w:t xml:space="preserve"> gardening</w:t>
      </w:r>
      <w:r w:rsidR="00B24103">
        <w:rPr>
          <w:sz w:val="20"/>
          <w:szCs w:val="20"/>
        </w:rPr>
        <w:t>;</w:t>
      </w:r>
      <w:r w:rsidRPr="00B24103">
        <w:rPr>
          <w:sz w:val="20"/>
          <w:szCs w:val="20"/>
        </w:rPr>
        <w:t xml:space="preserve"> watering</w:t>
      </w:r>
      <w:r w:rsidRPr="00FA4B6F">
        <w:rPr>
          <w:sz w:val="20"/>
          <w:szCs w:val="20"/>
        </w:rPr>
        <w:t>)</w:t>
      </w:r>
    </w:p>
    <w:p w14:paraId="18A4CE55" w14:textId="083D4401" w:rsidR="00FA4B6F" w:rsidRPr="00FA4B6F" w:rsidRDefault="00FA4B6F" w:rsidP="00C73206">
      <w:pPr>
        <w:pStyle w:val="ListParagraph"/>
        <w:numPr>
          <w:ilvl w:val="0"/>
          <w:numId w:val="4"/>
        </w:numPr>
        <w:spacing w:after="200" w:line="276" w:lineRule="auto"/>
        <w:rPr>
          <w:sz w:val="20"/>
          <w:szCs w:val="20"/>
        </w:rPr>
      </w:pPr>
      <w:r w:rsidRPr="00FA4B6F">
        <w:rPr>
          <w:sz w:val="20"/>
          <w:szCs w:val="20"/>
          <w:u w:val="single"/>
        </w:rPr>
        <w:t>Rhyming</w:t>
      </w:r>
      <w:r w:rsidRPr="00FA4B6F">
        <w:rPr>
          <w:sz w:val="20"/>
          <w:szCs w:val="20"/>
        </w:rPr>
        <w:t xml:space="preserve"> words </w:t>
      </w:r>
      <w:r w:rsidR="00322765" w:rsidRPr="00FA4B6F">
        <w:rPr>
          <w:sz w:val="20"/>
          <w:szCs w:val="20"/>
        </w:rPr>
        <w:t>–</w:t>
      </w:r>
      <w:r w:rsidRPr="00FA4B6F">
        <w:rPr>
          <w:sz w:val="20"/>
          <w:szCs w:val="20"/>
        </w:rPr>
        <w:t xml:space="preserve"> words that sound similar (long ‘</w:t>
      </w:r>
      <w:proofErr w:type="spellStart"/>
      <w:r w:rsidRPr="00FA4B6F">
        <w:rPr>
          <w:sz w:val="20"/>
          <w:szCs w:val="20"/>
        </w:rPr>
        <w:t>ee</w:t>
      </w:r>
      <w:proofErr w:type="spellEnd"/>
      <w:r w:rsidRPr="00FA4B6F">
        <w:rPr>
          <w:sz w:val="20"/>
          <w:szCs w:val="20"/>
        </w:rPr>
        <w:t xml:space="preserve">’ sound: </w:t>
      </w:r>
      <w:r w:rsidRPr="00B24103">
        <w:rPr>
          <w:sz w:val="20"/>
          <w:szCs w:val="20"/>
        </w:rPr>
        <w:t>weed</w:t>
      </w:r>
      <w:r w:rsidR="00B24103">
        <w:rPr>
          <w:sz w:val="20"/>
          <w:szCs w:val="20"/>
        </w:rPr>
        <w:t>;</w:t>
      </w:r>
      <w:r w:rsidRPr="00B24103">
        <w:rPr>
          <w:sz w:val="20"/>
          <w:szCs w:val="20"/>
        </w:rPr>
        <w:t xml:space="preserve"> seed</w:t>
      </w:r>
      <w:r w:rsidR="00B24103">
        <w:rPr>
          <w:sz w:val="20"/>
          <w:szCs w:val="20"/>
        </w:rPr>
        <w:t>;</w:t>
      </w:r>
      <w:r w:rsidRPr="00B24103">
        <w:rPr>
          <w:sz w:val="20"/>
          <w:szCs w:val="20"/>
        </w:rPr>
        <w:t xml:space="preserve"> feed</w:t>
      </w:r>
      <w:r w:rsidRPr="00FA4B6F">
        <w:rPr>
          <w:sz w:val="20"/>
          <w:szCs w:val="20"/>
        </w:rPr>
        <w:t>)</w:t>
      </w:r>
    </w:p>
    <w:p w14:paraId="058C5917" w14:textId="5A2CA901" w:rsidR="00FA4B6F" w:rsidRPr="00FA4B6F" w:rsidRDefault="00FA4B6F" w:rsidP="00C73206">
      <w:pPr>
        <w:pStyle w:val="ListParagraph"/>
        <w:numPr>
          <w:ilvl w:val="0"/>
          <w:numId w:val="4"/>
        </w:numPr>
        <w:spacing w:after="200" w:line="276" w:lineRule="auto"/>
        <w:rPr>
          <w:sz w:val="20"/>
          <w:szCs w:val="20"/>
        </w:rPr>
      </w:pPr>
      <w:r w:rsidRPr="00FA4B6F">
        <w:rPr>
          <w:sz w:val="20"/>
          <w:szCs w:val="20"/>
          <w:u w:val="single"/>
        </w:rPr>
        <w:t>Multiple meaning</w:t>
      </w:r>
      <w:r w:rsidRPr="00FA4B6F">
        <w:rPr>
          <w:sz w:val="20"/>
          <w:szCs w:val="20"/>
        </w:rPr>
        <w:t xml:space="preserve"> words – </w:t>
      </w:r>
      <w:r w:rsidRPr="00B24103">
        <w:rPr>
          <w:sz w:val="20"/>
          <w:szCs w:val="20"/>
        </w:rPr>
        <w:t>row</w:t>
      </w:r>
      <w:r w:rsidR="00B24103">
        <w:rPr>
          <w:sz w:val="20"/>
          <w:szCs w:val="20"/>
        </w:rPr>
        <w:t>;</w:t>
      </w:r>
      <w:r w:rsidRPr="00B24103">
        <w:rPr>
          <w:sz w:val="20"/>
          <w:szCs w:val="20"/>
        </w:rPr>
        <w:t xml:space="preserve"> fly</w:t>
      </w:r>
      <w:r w:rsidR="00B24103">
        <w:rPr>
          <w:sz w:val="20"/>
          <w:szCs w:val="20"/>
        </w:rPr>
        <w:t>;</w:t>
      </w:r>
      <w:r w:rsidRPr="00B24103">
        <w:rPr>
          <w:sz w:val="20"/>
          <w:szCs w:val="20"/>
        </w:rPr>
        <w:t xml:space="preserve"> bulb</w:t>
      </w:r>
      <w:r w:rsidR="00B24103">
        <w:rPr>
          <w:sz w:val="20"/>
          <w:szCs w:val="20"/>
        </w:rPr>
        <w:t>;</w:t>
      </w:r>
      <w:r w:rsidRPr="00B24103">
        <w:rPr>
          <w:sz w:val="20"/>
          <w:szCs w:val="20"/>
        </w:rPr>
        <w:t xml:space="preserve"> pot</w:t>
      </w:r>
    </w:p>
    <w:p w14:paraId="74428265" w14:textId="133A3006" w:rsidR="00FA4B6F" w:rsidRPr="00FA4B6F" w:rsidRDefault="00FA4B6F" w:rsidP="00C73206">
      <w:pPr>
        <w:pStyle w:val="ListParagraph"/>
        <w:numPr>
          <w:ilvl w:val="0"/>
          <w:numId w:val="4"/>
        </w:numPr>
        <w:spacing w:after="200" w:line="276" w:lineRule="auto"/>
        <w:rPr>
          <w:sz w:val="20"/>
          <w:szCs w:val="20"/>
        </w:rPr>
      </w:pPr>
      <w:r w:rsidRPr="00FA4B6F">
        <w:rPr>
          <w:sz w:val="20"/>
          <w:szCs w:val="20"/>
          <w:u w:val="single"/>
        </w:rPr>
        <w:t>Prepositions</w:t>
      </w:r>
      <w:r w:rsidRPr="00FA4B6F">
        <w:rPr>
          <w:sz w:val="20"/>
          <w:szCs w:val="20"/>
        </w:rPr>
        <w:t xml:space="preserve"> – pumpkins grow </w:t>
      </w:r>
      <w:r w:rsidRPr="00FA4B6F">
        <w:rPr>
          <w:i/>
          <w:sz w:val="20"/>
          <w:szCs w:val="20"/>
        </w:rPr>
        <w:t>on</w:t>
      </w:r>
      <w:r w:rsidRPr="00FA4B6F">
        <w:rPr>
          <w:sz w:val="20"/>
          <w:szCs w:val="20"/>
        </w:rPr>
        <w:t xml:space="preserve"> a vine</w:t>
      </w:r>
      <w:r w:rsidR="00B24103">
        <w:rPr>
          <w:sz w:val="20"/>
          <w:szCs w:val="20"/>
        </w:rPr>
        <w:t>;</w:t>
      </w:r>
      <w:r w:rsidRPr="00FA4B6F">
        <w:rPr>
          <w:sz w:val="20"/>
          <w:szCs w:val="20"/>
        </w:rPr>
        <w:t xml:space="preserve"> apples grow </w:t>
      </w:r>
      <w:r w:rsidRPr="00FA4B6F">
        <w:rPr>
          <w:i/>
          <w:sz w:val="20"/>
          <w:szCs w:val="20"/>
        </w:rPr>
        <w:t>on</w:t>
      </w:r>
      <w:r w:rsidRPr="00FA4B6F">
        <w:rPr>
          <w:sz w:val="20"/>
          <w:szCs w:val="20"/>
        </w:rPr>
        <w:t xml:space="preserve"> the tree</w:t>
      </w:r>
      <w:r w:rsidR="00B24103">
        <w:rPr>
          <w:sz w:val="20"/>
          <w:szCs w:val="20"/>
        </w:rPr>
        <w:t>;</w:t>
      </w:r>
      <w:r w:rsidRPr="00FA4B6F">
        <w:rPr>
          <w:sz w:val="20"/>
          <w:szCs w:val="20"/>
        </w:rPr>
        <w:t xml:space="preserve"> berries grow </w:t>
      </w:r>
      <w:r w:rsidRPr="00FA4B6F">
        <w:rPr>
          <w:i/>
          <w:sz w:val="20"/>
          <w:szCs w:val="20"/>
        </w:rPr>
        <w:t>on</w:t>
      </w:r>
      <w:r w:rsidRPr="00FA4B6F">
        <w:rPr>
          <w:sz w:val="20"/>
          <w:szCs w:val="20"/>
        </w:rPr>
        <w:t xml:space="preserve"> a hedge</w:t>
      </w:r>
      <w:r w:rsidR="00B24103">
        <w:rPr>
          <w:sz w:val="20"/>
          <w:szCs w:val="20"/>
        </w:rPr>
        <w:t>;</w:t>
      </w:r>
      <w:r w:rsidRPr="00FA4B6F">
        <w:rPr>
          <w:sz w:val="20"/>
          <w:szCs w:val="20"/>
        </w:rPr>
        <w:t xml:space="preserve"> turnips grow </w:t>
      </w:r>
      <w:r w:rsidRPr="00FA4B6F">
        <w:rPr>
          <w:i/>
          <w:sz w:val="20"/>
          <w:szCs w:val="20"/>
        </w:rPr>
        <w:t>in</w:t>
      </w:r>
      <w:r w:rsidRPr="00FA4B6F">
        <w:rPr>
          <w:sz w:val="20"/>
          <w:szCs w:val="20"/>
        </w:rPr>
        <w:t xml:space="preserve"> the ground</w:t>
      </w:r>
      <w:r w:rsidR="00B24103">
        <w:rPr>
          <w:sz w:val="20"/>
          <w:szCs w:val="20"/>
        </w:rPr>
        <w:t>;</w:t>
      </w:r>
      <w:r w:rsidRPr="00FA4B6F">
        <w:rPr>
          <w:sz w:val="20"/>
          <w:szCs w:val="20"/>
        </w:rPr>
        <w:t xml:space="preserve"> roots grow </w:t>
      </w:r>
      <w:r w:rsidRPr="00FA4B6F">
        <w:rPr>
          <w:i/>
          <w:sz w:val="20"/>
          <w:szCs w:val="20"/>
        </w:rPr>
        <w:t>under</w:t>
      </w:r>
      <w:r w:rsidRPr="00FA4B6F">
        <w:rPr>
          <w:sz w:val="20"/>
          <w:szCs w:val="20"/>
        </w:rPr>
        <w:t xml:space="preserve"> the earth</w:t>
      </w:r>
      <w:r w:rsidR="00B24103">
        <w:rPr>
          <w:sz w:val="20"/>
          <w:szCs w:val="20"/>
        </w:rPr>
        <w:t>;</w:t>
      </w:r>
      <w:r w:rsidRPr="00FA4B6F">
        <w:rPr>
          <w:sz w:val="20"/>
          <w:szCs w:val="20"/>
        </w:rPr>
        <w:t xml:space="preserve"> apples hang </w:t>
      </w:r>
      <w:r w:rsidRPr="00FA4B6F">
        <w:rPr>
          <w:i/>
          <w:sz w:val="20"/>
          <w:szCs w:val="20"/>
        </w:rPr>
        <w:t>from</w:t>
      </w:r>
      <w:r w:rsidR="00B24103">
        <w:rPr>
          <w:sz w:val="20"/>
          <w:szCs w:val="20"/>
        </w:rPr>
        <w:t xml:space="preserve"> the branches;</w:t>
      </w:r>
      <w:r w:rsidRPr="00FA4B6F">
        <w:rPr>
          <w:sz w:val="20"/>
          <w:szCs w:val="20"/>
        </w:rPr>
        <w:t xml:space="preserve"> sunflowers grow</w:t>
      </w:r>
      <w:r w:rsidR="00B24103">
        <w:rPr>
          <w:sz w:val="20"/>
          <w:szCs w:val="20"/>
        </w:rPr>
        <w:t xml:space="preserve"> </w:t>
      </w:r>
      <w:r w:rsidRPr="00FA4B6F">
        <w:rPr>
          <w:i/>
          <w:sz w:val="20"/>
          <w:szCs w:val="20"/>
        </w:rPr>
        <w:t>towards</w:t>
      </w:r>
      <w:r w:rsidRPr="00FA4B6F">
        <w:rPr>
          <w:sz w:val="20"/>
          <w:szCs w:val="20"/>
        </w:rPr>
        <w:t xml:space="preserve"> the sun</w:t>
      </w:r>
    </w:p>
    <w:p w14:paraId="369161FD" w14:textId="77777777" w:rsidR="00FA4B6F" w:rsidRPr="00FA4B6F" w:rsidRDefault="00FA4B6F" w:rsidP="00C73206">
      <w:pPr>
        <w:pStyle w:val="ListParagraph"/>
        <w:numPr>
          <w:ilvl w:val="0"/>
          <w:numId w:val="4"/>
        </w:numPr>
        <w:spacing w:after="200" w:line="276" w:lineRule="auto"/>
        <w:rPr>
          <w:sz w:val="20"/>
          <w:szCs w:val="20"/>
        </w:rPr>
      </w:pPr>
      <w:r w:rsidRPr="00FA4B6F">
        <w:rPr>
          <w:sz w:val="20"/>
          <w:szCs w:val="20"/>
          <w:u w:val="single"/>
        </w:rPr>
        <w:t>Opposites</w:t>
      </w:r>
      <w:r w:rsidRPr="00FA4B6F">
        <w:rPr>
          <w:sz w:val="20"/>
          <w:szCs w:val="20"/>
        </w:rPr>
        <w:t xml:space="preserve"> – e.g. </w:t>
      </w:r>
      <w:r w:rsidRPr="00B24103">
        <w:rPr>
          <w:sz w:val="20"/>
          <w:szCs w:val="20"/>
        </w:rPr>
        <w:t xml:space="preserve">growing </w:t>
      </w:r>
      <w:proofErr w:type="gramStart"/>
      <w:r w:rsidRPr="00B24103">
        <w:rPr>
          <w:sz w:val="20"/>
          <w:szCs w:val="20"/>
        </w:rPr>
        <w:t>up/falling down</w:t>
      </w:r>
      <w:proofErr w:type="gramEnd"/>
    </w:p>
    <w:p w14:paraId="02690626" w14:textId="7E3E3079" w:rsidR="00FA4B6F" w:rsidRPr="00B24103" w:rsidRDefault="00FA4B6F" w:rsidP="00C73206">
      <w:pPr>
        <w:pStyle w:val="ListParagraph"/>
        <w:numPr>
          <w:ilvl w:val="0"/>
          <w:numId w:val="4"/>
        </w:numPr>
        <w:spacing w:after="200" w:line="276" w:lineRule="auto"/>
        <w:rPr>
          <w:sz w:val="20"/>
          <w:szCs w:val="20"/>
        </w:rPr>
      </w:pPr>
      <w:r w:rsidRPr="00FA4B6F">
        <w:rPr>
          <w:sz w:val="20"/>
          <w:szCs w:val="20"/>
          <w:u w:val="single"/>
        </w:rPr>
        <w:t>Compound words</w:t>
      </w:r>
      <w:r w:rsidRPr="00FA4B6F">
        <w:rPr>
          <w:sz w:val="20"/>
          <w:szCs w:val="20"/>
        </w:rPr>
        <w:t xml:space="preserve"> – </w:t>
      </w:r>
      <w:r w:rsidR="00B24103">
        <w:rPr>
          <w:sz w:val="20"/>
          <w:szCs w:val="20"/>
        </w:rPr>
        <w:t>e.g. sunflower; hedgehog; wheelbarrow;</w:t>
      </w:r>
      <w:r w:rsidRPr="00B24103">
        <w:rPr>
          <w:sz w:val="20"/>
          <w:szCs w:val="20"/>
        </w:rPr>
        <w:t xml:space="preserve"> ladybird</w:t>
      </w:r>
      <w:r w:rsidR="00B24103">
        <w:rPr>
          <w:sz w:val="20"/>
          <w:szCs w:val="20"/>
        </w:rPr>
        <w:t>; sunshine;</w:t>
      </w:r>
      <w:r w:rsidRPr="00B24103">
        <w:rPr>
          <w:sz w:val="20"/>
          <w:szCs w:val="20"/>
        </w:rPr>
        <w:t xml:space="preserve"> rainfall</w:t>
      </w:r>
    </w:p>
    <w:p w14:paraId="529BE287" w14:textId="2C4B6AD6" w:rsidR="00A63BCC" w:rsidRPr="00B33B7C" w:rsidRDefault="00FA4B6F" w:rsidP="00C73206">
      <w:pPr>
        <w:pStyle w:val="ListParagraph"/>
        <w:numPr>
          <w:ilvl w:val="0"/>
          <w:numId w:val="4"/>
        </w:numPr>
        <w:spacing w:after="200" w:line="276" w:lineRule="auto"/>
        <w:rPr>
          <w:sz w:val="20"/>
          <w:szCs w:val="20"/>
        </w:rPr>
      </w:pPr>
      <w:r w:rsidRPr="00FA4B6F">
        <w:rPr>
          <w:sz w:val="20"/>
          <w:szCs w:val="20"/>
          <w:u w:val="single"/>
        </w:rPr>
        <w:t>Alliteration</w:t>
      </w:r>
      <w:r w:rsidRPr="00FA4B6F">
        <w:rPr>
          <w:sz w:val="20"/>
          <w:szCs w:val="20"/>
        </w:rPr>
        <w:t xml:space="preserve"> – e.g. </w:t>
      </w:r>
      <w:r w:rsidRPr="00B24103">
        <w:rPr>
          <w:sz w:val="20"/>
          <w:szCs w:val="20"/>
        </w:rPr>
        <w:t>pumpkin pie</w:t>
      </w:r>
    </w:p>
    <w:p w14:paraId="3C105FC6" w14:textId="0E40705C" w:rsidR="005147B9" w:rsidRPr="00CA3AB9" w:rsidRDefault="005147B9" w:rsidP="00C73206">
      <w:pPr>
        <w:widowControl w:val="0"/>
        <w:autoSpaceDE w:val="0"/>
        <w:autoSpaceDN w:val="0"/>
        <w:adjustRightInd w:val="0"/>
        <w:ind w:left="800" w:hanging="800"/>
        <w:rPr>
          <w:rFonts w:cstheme="minorHAnsi"/>
          <w:b/>
          <w:bCs/>
          <w:sz w:val="20"/>
          <w:szCs w:val="20"/>
        </w:rPr>
      </w:pPr>
      <w:r w:rsidRPr="00CA3AB9">
        <w:rPr>
          <w:rFonts w:cstheme="minorHAnsi"/>
          <w:b/>
          <w:bCs/>
          <w:sz w:val="20"/>
          <w:szCs w:val="20"/>
        </w:rPr>
        <w:t xml:space="preserve">Finger </w:t>
      </w:r>
      <w:r w:rsidR="00B24103">
        <w:rPr>
          <w:rFonts w:cstheme="minorHAnsi"/>
          <w:b/>
          <w:bCs/>
          <w:sz w:val="20"/>
          <w:szCs w:val="20"/>
        </w:rPr>
        <w:t>rhyme (s</w:t>
      </w:r>
      <w:r w:rsidRPr="00CA3AB9">
        <w:rPr>
          <w:rFonts w:cstheme="minorHAnsi"/>
          <w:b/>
          <w:bCs/>
          <w:sz w:val="20"/>
          <w:szCs w:val="20"/>
        </w:rPr>
        <w:t xml:space="preserve">equencing) </w:t>
      </w:r>
      <w:r w:rsidRPr="00B24103">
        <w:rPr>
          <w:rFonts w:cstheme="minorHAnsi"/>
          <w:b/>
          <w:bCs/>
          <w:i/>
          <w:color w:val="00B0F0"/>
          <w:sz w:val="20"/>
          <w:szCs w:val="20"/>
        </w:rPr>
        <w:t>LO 7, 1</w:t>
      </w:r>
      <w:r w:rsidR="00B33B7C" w:rsidRPr="00B24103">
        <w:rPr>
          <w:rFonts w:cstheme="minorHAnsi"/>
          <w:b/>
          <w:bCs/>
          <w:i/>
          <w:color w:val="00B0F0"/>
          <w:sz w:val="20"/>
          <w:szCs w:val="20"/>
        </w:rPr>
        <w:t>2</w:t>
      </w:r>
    </w:p>
    <w:p w14:paraId="27A3AC99" w14:textId="4F26FE0C" w:rsidR="005147B9" w:rsidRPr="00CE4B12" w:rsidRDefault="00744CE6" w:rsidP="00C73206">
      <w:pPr>
        <w:widowControl w:val="0"/>
        <w:autoSpaceDE w:val="0"/>
        <w:autoSpaceDN w:val="0"/>
        <w:adjustRightInd w:val="0"/>
        <w:rPr>
          <w:sz w:val="20"/>
          <w:szCs w:val="20"/>
        </w:rPr>
      </w:pPr>
      <w:r w:rsidRPr="00B164D0">
        <w:rPr>
          <w:sz w:val="20"/>
          <w:szCs w:val="20"/>
        </w:rPr>
        <w:t>Teach the class the fingerplay</w:t>
      </w:r>
      <w:r w:rsidR="00B164D0" w:rsidRPr="00B164D0">
        <w:rPr>
          <w:sz w:val="20"/>
          <w:szCs w:val="20"/>
        </w:rPr>
        <w:t xml:space="preserve">, </w:t>
      </w:r>
      <w:r w:rsidR="005147B9" w:rsidRPr="00B164D0">
        <w:rPr>
          <w:i/>
          <w:sz w:val="20"/>
          <w:szCs w:val="20"/>
        </w:rPr>
        <w:t>Five Little Pumpkins</w:t>
      </w:r>
      <w:r w:rsidR="00CE4B12">
        <w:rPr>
          <w:i/>
          <w:sz w:val="20"/>
          <w:szCs w:val="20"/>
        </w:rPr>
        <w:t xml:space="preserve">. </w:t>
      </w:r>
      <w:r w:rsidR="00CE4B12">
        <w:rPr>
          <w:sz w:val="20"/>
          <w:szCs w:val="20"/>
        </w:rPr>
        <w:t>Have them recite it and perform the actions.</w:t>
      </w:r>
    </w:p>
    <w:p w14:paraId="2E43D6E2" w14:textId="77777777" w:rsidR="00032A8C" w:rsidRPr="00032A8C" w:rsidRDefault="00032A8C" w:rsidP="00C73206">
      <w:pPr>
        <w:widowControl w:val="0"/>
        <w:autoSpaceDE w:val="0"/>
        <w:autoSpaceDN w:val="0"/>
        <w:adjustRightInd w:val="0"/>
        <w:rPr>
          <w:sz w:val="20"/>
          <w:szCs w:val="20"/>
        </w:rPr>
      </w:pPr>
    </w:p>
    <w:p w14:paraId="66F9BA86" w14:textId="77777777" w:rsidR="005147B9" w:rsidRPr="006F0D5E" w:rsidRDefault="005147B9" w:rsidP="00C73206">
      <w:pPr>
        <w:widowControl w:val="0"/>
        <w:autoSpaceDE w:val="0"/>
        <w:autoSpaceDN w:val="0"/>
        <w:adjustRightInd w:val="0"/>
        <w:ind w:left="800" w:hanging="800"/>
        <w:rPr>
          <w:rFonts w:cstheme="minorHAnsi"/>
          <w:sz w:val="20"/>
          <w:szCs w:val="20"/>
        </w:rPr>
      </w:pPr>
      <w:r w:rsidRPr="006F0D5E">
        <w:rPr>
          <w:rFonts w:cstheme="minorHAnsi"/>
          <w:b/>
          <w:bCs/>
          <w:sz w:val="20"/>
          <w:szCs w:val="20"/>
        </w:rPr>
        <w:t>Five</w:t>
      </w:r>
      <w:r w:rsidRPr="006F0D5E">
        <w:rPr>
          <w:rFonts w:cstheme="minorHAnsi"/>
          <w:sz w:val="20"/>
          <w:szCs w:val="20"/>
        </w:rPr>
        <w:t xml:space="preserve"> Little pumpkins sitting on a gate </w:t>
      </w:r>
      <w:r w:rsidRPr="00CD7FE7">
        <w:rPr>
          <w:rFonts w:cstheme="minorHAnsi"/>
          <w:i/>
          <w:sz w:val="20"/>
          <w:szCs w:val="20"/>
        </w:rPr>
        <w:t>(show five fingers)</w:t>
      </w:r>
    </w:p>
    <w:p w14:paraId="1575999F" w14:textId="27FBB0E0" w:rsidR="005147B9" w:rsidRPr="006F0D5E" w:rsidRDefault="005147B9" w:rsidP="00C73206">
      <w:pPr>
        <w:widowControl w:val="0"/>
        <w:autoSpaceDE w:val="0"/>
        <w:autoSpaceDN w:val="0"/>
        <w:adjustRightInd w:val="0"/>
        <w:rPr>
          <w:rFonts w:cstheme="minorHAnsi"/>
          <w:sz w:val="20"/>
          <w:szCs w:val="20"/>
        </w:rPr>
      </w:pPr>
      <w:r w:rsidRPr="006F0D5E">
        <w:rPr>
          <w:rFonts w:cstheme="minorHAnsi"/>
          <w:sz w:val="20"/>
          <w:szCs w:val="20"/>
        </w:rPr>
        <w:t xml:space="preserve">The </w:t>
      </w:r>
      <w:r w:rsidRPr="006F0D5E">
        <w:rPr>
          <w:rFonts w:cstheme="minorHAnsi"/>
          <w:b/>
          <w:bCs/>
          <w:sz w:val="20"/>
          <w:szCs w:val="20"/>
        </w:rPr>
        <w:t xml:space="preserve">First </w:t>
      </w:r>
      <w:r w:rsidR="00B24103">
        <w:rPr>
          <w:rFonts w:cstheme="minorHAnsi"/>
          <w:sz w:val="20"/>
          <w:szCs w:val="20"/>
        </w:rPr>
        <w:t>one said, ‘Oh my ... it's getting late!’</w:t>
      </w:r>
      <w:r w:rsidRPr="006F0D5E">
        <w:rPr>
          <w:rFonts w:cstheme="minorHAnsi"/>
          <w:sz w:val="20"/>
          <w:szCs w:val="20"/>
        </w:rPr>
        <w:t xml:space="preserve"> </w:t>
      </w:r>
      <w:r w:rsidRPr="00CD7FE7">
        <w:rPr>
          <w:rFonts w:cstheme="minorHAnsi"/>
          <w:i/>
          <w:sz w:val="20"/>
          <w:szCs w:val="20"/>
        </w:rPr>
        <w:t xml:space="preserve">(Hands on cheeks, </w:t>
      </w:r>
      <w:r w:rsidR="00CD7FE7" w:rsidRPr="00CD7FE7">
        <w:rPr>
          <w:rFonts w:cstheme="minorHAnsi"/>
          <w:i/>
          <w:sz w:val="20"/>
          <w:szCs w:val="20"/>
        </w:rPr>
        <w:t>shocked expression</w:t>
      </w:r>
      <w:r w:rsidRPr="00CD7FE7">
        <w:rPr>
          <w:rFonts w:cstheme="minorHAnsi"/>
          <w:i/>
          <w:sz w:val="20"/>
          <w:szCs w:val="20"/>
        </w:rPr>
        <w:t>)</w:t>
      </w:r>
    </w:p>
    <w:p w14:paraId="5B9334AA" w14:textId="2FC8C653" w:rsidR="005147B9" w:rsidRPr="006F0D5E" w:rsidRDefault="005147B9" w:rsidP="00C73206">
      <w:pPr>
        <w:widowControl w:val="0"/>
        <w:autoSpaceDE w:val="0"/>
        <w:autoSpaceDN w:val="0"/>
        <w:adjustRightInd w:val="0"/>
        <w:rPr>
          <w:rFonts w:cstheme="minorHAnsi"/>
          <w:sz w:val="20"/>
          <w:szCs w:val="20"/>
        </w:rPr>
      </w:pPr>
      <w:r w:rsidRPr="006F0D5E">
        <w:rPr>
          <w:rFonts w:cstheme="minorHAnsi"/>
          <w:sz w:val="20"/>
          <w:szCs w:val="20"/>
        </w:rPr>
        <w:t xml:space="preserve">The </w:t>
      </w:r>
      <w:r w:rsidRPr="006F0D5E">
        <w:rPr>
          <w:rFonts w:cstheme="minorHAnsi"/>
          <w:b/>
          <w:bCs/>
          <w:sz w:val="20"/>
          <w:szCs w:val="20"/>
        </w:rPr>
        <w:t>Second</w:t>
      </w:r>
      <w:r w:rsidR="00B24103">
        <w:rPr>
          <w:rFonts w:cstheme="minorHAnsi"/>
          <w:sz w:val="20"/>
          <w:szCs w:val="20"/>
        </w:rPr>
        <w:t xml:space="preserve"> one said, ‘There are witches in the air!’</w:t>
      </w:r>
      <w:r w:rsidRPr="006F0D5E">
        <w:rPr>
          <w:rFonts w:cstheme="minorHAnsi"/>
          <w:sz w:val="20"/>
          <w:szCs w:val="20"/>
        </w:rPr>
        <w:t xml:space="preserve"> </w:t>
      </w:r>
      <w:r w:rsidRPr="00CD7FE7">
        <w:rPr>
          <w:rFonts w:cstheme="minorHAnsi"/>
          <w:i/>
          <w:sz w:val="20"/>
          <w:szCs w:val="20"/>
        </w:rPr>
        <w:t>(Look scared)</w:t>
      </w:r>
    </w:p>
    <w:p w14:paraId="395837AC" w14:textId="01301032" w:rsidR="005147B9" w:rsidRPr="006F0D5E" w:rsidRDefault="005147B9" w:rsidP="00C73206">
      <w:pPr>
        <w:widowControl w:val="0"/>
        <w:autoSpaceDE w:val="0"/>
        <w:autoSpaceDN w:val="0"/>
        <w:adjustRightInd w:val="0"/>
        <w:rPr>
          <w:rFonts w:cstheme="minorHAnsi"/>
          <w:sz w:val="20"/>
          <w:szCs w:val="20"/>
        </w:rPr>
      </w:pPr>
      <w:r w:rsidRPr="006F0D5E">
        <w:rPr>
          <w:rFonts w:cstheme="minorHAnsi"/>
          <w:sz w:val="20"/>
          <w:szCs w:val="20"/>
        </w:rPr>
        <w:t xml:space="preserve">The </w:t>
      </w:r>
      <w:r w:rsidRPr="006F0D5E">
        <w:rPr>
          <w:rFonts w:cstheme="minorHAnsi"/>
          <w:b/>
          <w:bCs/>
          <w:sz w:val="20"/>
          <w:szCs w:val="20"/>
        </w:rPr>
        <w:t>Third</w:t>
      </w:r>
      <w:r w:rsidR="00B24103">
        <w:rPr>
          <w:rFonts w:cstheme="minorHAnsi"/>
          <w:sz w:val="20"/>
          <w:szCs w:val="20"/>
        </w:rPr>
        <w:t xml:space="preserve"> one said, ‘I don't care!’</w:t>
      </w:r>
      <w:r w:rsidRPr="006F0D5E">
        <w:rPr>
          <w:rFonts w:cstheme="minorHAnsi"/>
          <w:sz w:val="20"/>
          <w:szCs w:val="20"/>
        </w:rPr>
        <w:t xml:space="preserve"> </w:t>
      </w:r>
      <w:r w:rsidRPr="00CD7FE7">
        <w:rPr>
          <w:rFonts w:cstheme="minorHAnsi"/>
          <w:i/>
          <w:sz w:val="20"/>
          <w:szCs w:val="20"/>
        </w:rPr>
        <w:t>(Hands out, palms up)</w:t>
      </w:r>
    </w:p>
    <w:p w14:paraId="085C9A21" w14:textId="79532500" w:rsidR="005147B9" w:rsidRPr="006F0D5E" w:rsidRDefault="005147B9" w:rsidP="00C73206">
      <w:pPr>
        <w:widowControl w:val="0"/>
        <w:autoSpaceDE w:val="0"/>
        <w:autoSpaceDN w:val="0"/>
        <w:adjustRightInd w:val="0"/>
        <w:rPr>
          <w:rFonts w:cstheme="minorHAnsi"/>
          <w:sz w:val="20"/>
          <w:szCs w:val="20"/>
        </w:rPr>
      </w:pPr>
      <w:r w:rsidRPr="006F0D5E">
        <w:rPr>
          <w:rFonts w:cstheme="minorHAnsi"/>
          <w:sz w:val="20"/>
          <w:szCs w:val="20"/>
        </w:rPr>
        <w:t xml:space="preserve">The </w:t>
      </w:r>
      <w:r w:rsidRPr="006F0D5E">
        <w:rPr>
          <w:rFonts w:cstheme="minorHAnsi"/>
          <w:b/>
          <w:bCs/>
          <w:sz w:val="20"/>
          <w:szCs w:val="20"/>
        </w:rPr>
        <w:t>Fourth</w:t>
      </w:r>
      <w:r w:rsidR="00B24103">
        <w:rPr>
          <w:rFonts w:cstheme="minorHAnsi"/>
          <w:sz w:val="20"/>
          <w:szCs w:val="20"/>
        </w:rPr>
        <w:t xml:space="preserve"> one said, ‘Let's run and run and run!’</w:t>
      </w:r>
      <w:r w:rsidRPr="006F0D5E">
        <w:rPr>
          <w:rFonts w:cstheme="minorHAnsi"/>
          <w:sz w:val="20"/>
          <w:szCs w:val="20"/>
        </w:rPr>
        <w:t xml:space="preserve"> </w:t>
      </w:r>
      <w:r w:rsidRPr="00CD7FE7">
        <w:rPr>
          <w:rFonts w:cstheme="minorHAnsi"/>
          <w:i/>
          <w:sz w:val="20"/>
          <w:szCs w:val="20"/>
        </w:rPr>
        <w:t>(Stomp feet to feign running)</w:t>
      </w:r>
    </w:p>
    <w:p w14:paraId="639192E4" w14:textId="15603DDC" w:rsidR="005147B9" w:rsidRPr="006F0D5E" w:rsidRDefault="005147B9" w:rsidP="00C73206">
      <w:pPr>
        <w:widowControl w:val="0"/>
        <w:autoSpaceDE w:val="0"/>
        <w:autoSpaceDN w:val="0"/>
        <w:adjustRightInd w:val="0"/>
        <w:rPr>
          <w:rFonts w:cstheme="minorHAnsi"/>
          <w:sz w:val="20"/>
          <w:szCs w:val="20"/>
        </w:rPr>
      </w:pPr>
      <w:r w:rsidRPr="006F0D5E">
        <w:rPr>
          <w:rFonts w:cstheme="minorHAnsi"/>
          <w:sz w:val="20"/>
          <w:szCs w:val="20"/>
        </w:rPr>
        <w:t xml:space="preserve">The </w:t>
      </w:r>
      <w:r w:rsidRPr="006F0D5E">
        <w:rPr>
          <w:rFonts w:cstheme="minorHAnsi"/>
          <w:b/>
          <w:bCs/>
          <w:sz w:val="20"/>
          <w:szCs w:val="20"/>
        </w:rPr>
        <w:t>Fifth</w:t>
      </w:r>
      <w:r w:rsidR="00B24103">
        <w:rPr>
          <w:rFonts w:cstheme="minorHAnsi"/>
          <w:sz w:val="20"/>
          <w:szCs w:val="20"/>
        </w:rPr>
        <w:t xml:space="preserve"> one said, ‘It's only Halloween fun!’ </w:t>
      </w:r>
      <w:r w:rsidRPr="00B9351A">
        <w:rPr>
          <w:rFonts w:cstheme="minorHAnsi"/>
          <w:i/>
          <w:sz w:val="20"/>
          <w:szCs w:val="20"/>
        </w:rPr>
        <w:t>(shake pointer finger)</w:t>
      </w:r>
    </w:p>
    <w:p w14:paraId="62BD29CA" w14:textId="2831CEEE" w:rsidR="005147B9" w:rsidRPr="006F0D5E" w:rsidRDefault="005147B9" w:rsidP="00C73206">
      <w:pPr>
        <w:widowControl w:val="0"/>
        <w:autoSpaceDE w:val="0"/>
        <w:autoSpaceDN w:val="0"/>
        <w:adjustRightInd w:val="0"/>
        <w:rPr>
          <w:rFonts w:cstheme="minorHAnsi"/>
          <w:sz w:val="20"/>
          <w:szCs w:val="20"/>
        </w:rPr>
      </w:pPr>
      <w:r w:rsidRPr="006F0D5E">
        <w:rPr>
          <w:rFonts w:cstheme="minorHAnsi"/>
          <w:sz w:val="20"/>
          <w:szCs w:val="20"/>
        </w:rPr>
        <w:t xml:space="preserve">Then </w:t>
      </w:r>
      <w:proofErr w:type="spellStart"/>
      <w:r w:rsidRPr="006F0D5E">
        <w:rPr>
          <w:rFonts w:cstheme="minorHAnsi"/>
          <w:sz w:val="20"/>
          <w:szCs w:val="20"/>
        </w:rPr>
        <w:t>whooooooo</w:t>
      </w:r>
      <w:proofErr w:type="spellEnd"/>
      <w:r w:rsidRPr="006F0D5E">
        <w:rPr>
          <w:rFonts w:cstheme="minorHAnsi"/>
          <w:sz w:val="20"/>
          <w:szCs w:val="20"/>
        </w:rPr>
        <w:t xml:space="preserve"> went the wind</w:t>
      </w:r>
      <w:r w:rsidR="00B24103">
        <w:rPr>
          <w:rFonts w:cstheme="minorHAnsi"/>
          <w:sz w:val="20"/>
          <w:szCs w:val="20"/>
        </w:rPr>
        <w:t xml:space="preserve"> </w:t>
      </w:r>
      <w:r w:rsidRPr="006F0D5E">
        <w:rPr>
          <w:rFonts w:cstheme="minorHAnsi"/>
          <w:sz w:val="20"/>
          <w:szCs w:val="20"/>
        </w:rPr>
        <w:t xml:space="preserve">... </w:t>
      </w:r>
      <w:r w:rsidRPr="00B9351A">
        <w:rPr>
          <w:rFonts w:cstheme="minorHAnsi"/>
          <w:i/>
          <w:sz w:val="20"/>
          <w:szCs w:val="20"/>
        </w:rPr>
        <w:t>(sway arms back and forth)</w:t>
      </w:r>
    </w:p>
    <w:p w14:paraId="0DF918FB" w14:textId="795F414E" w:rsidR="005147B9" w:rsidRPr="006F0D5E" w:rsidRDefault="005147B9" w:rsidP="00C73206">
      <w:pPr>
        <w:widowControl w:val="0"/>
        <w:autoSpaceDE w:val="0"/>
        <w:autoSpaceDN w:val="0"/>
        <w:adjustRightInd w:val="0"/>
        <w:rPr>
          <w:rFonts w:cstheme="minorHAnsi"/>
          <w:sz w:val="20"/>
          <w:szCs w:val="20"/>
        </w:rPr>
      </w:pPr>
      <w:r w:rsidRPr="006F0D5E">
        <w:rPr>
          <w:rFonts w:cstheme="minorHAnsi"/>
          <w:sz w:val="20"/>
          <w:szCs w:val="20"/>
        </w:rPr>
        <w:t xml:space="preserve">And out </w:t>
      </w:r>
      <w:r w:rsidRPr="00B9351A">
        <w:rPr>
          <w:rFonts w:cstheme="minorHAnsi"/>
          <w:i/>
          <w:sz w:val="20"/>
          <w:szCs w:val="20"/>
        </w:rPr>
        <w:t>(clap</w:t>
      </w:r>
      <w:r w:rsidR="00B9351A">
        <w:rPr>
          <w:rFonts w:cstheme="minorHAnsi"/>
          <w:i/>
          <w:sz w:val="20"/>
          <w:szCs w:val="20"/>
        </w:rPr>
        <w:t xml:space="preserve"> hands</w:t>
      </w:r>
      <w:r w:rsidRPr="00B9351A">
        <w:rPr>
          <w:rFonts w:cstheme="minorHAnsi"/>
          <w:i/>
          <w:sz w:val="20"/>
          <w:szCs w:val="20"/>
        </w:rPr>
        <w:t>)</w:t>
      </w:r>
      <w:r w:rsidRPr="006F0D5E">
        <w:rPr>
          <w:rFonts w:cstheme="minorHAnsi"/>
          <w:sz w:val="20"/>
          <w:szCs w:val="20"/>
        </w:rPr>
        <w:t xml:space="preserve"> went the lights</w:t>
      </w:r>
    </w:p>
    <w:p w14:paraId="28400C8F" w14:textId="51722974" w:rsidR="005147B9" w:rsidRDefault="005147B9" w:rsidP="00C73206">
      <w:pPr>
        <w:rPr>
          <w:rFonts w:cstheme="minorHAnsi"/>
          <w:i/>
          <w:sz w:val="20"/>
          <w:szCs w:val="20"/>
        </w:rPr>
      </w:pPr>
      <w:r w:rsidRPr="006F0D5E">
        <w:rPr>
          <w:rFonts w:cstheme="minorHAnsi"/>
          <w:sz w:val="20"/>
          <w:szCs w:val="20"/>
        </w:rPr>
        <w:lastRenderedPageBreak/>
        <w:t xml:space="preserve">And the </w:t>
      </w:r>
      <w:r w:rsidRPr="006F0D5E">
        <w:rPr>
          <w:rFonts w:cstheme="minorHAnsi"/>
          <w:b/>
          <w:bCs/>
          <w:sz w:val="20"/>
          <w:szCs w:val="20"/>
        </w:rPr>
        <w:t>Five</w:t>
      </w:r>
      <w:r w:rsidRPr="006F0D5E">
        <w:rPr>
          <w:rFonts w:cstheme="minorHAnsi"/>
          <w:sz w:val="20"/>
          <w:szCs w:val="20"/>
        </w:rPr>
        <w:t xml:space="preserve"> little pumpkins </w:t>
      </w:r>
      <w:r w:rsidRPr="00B9351A">
        <w:rPr>
          <w:rFonts w:cstheme="minorHAnsi"/>
          <w:i/>
          <w:sz w:val="20"/>
          <w:szCs w:val="20"/>
        </w:rPr>
        <w:t>(show five fingers)</w:t>
      </w:r>
      <w:r w:rsidRPr="006F0D5E">
        <w:rPr>
          <w:rFonts w:cstheme="minorHAnsi"/>
          <w:sz w:val="20"/>
          <w:szCs w:val="20"/>
        </w:rPr>
        <w:t xml:space="preserve"> </w:t>
      </w:r>
      <w:r w:rsidR="00B9351A">
        <w:rPr>
          <w:rFonts w:cstheme="minorHAnsi"/>
          <w:sz w:val="20"/>
          <w:szCs w:val="20"/>
        </w:rPr>
        <w:t>r</w:t>
      </w:r>
      <w:r w:rsidRPr="006F0D5E">
        <w:rPr>
          <w:rFonts w:cstheme="minorHAnsi"/>
          <w:sz w:val="20"/>
          <w:szCs w:val="20"/>
        </w:rPr>
        <w:t xml:space="preserve">olled out of sight! </w:t>
      </w:r>
      <w:r w:rsidRPr="00B9351A">
        <w:rPr>
          <w:rFonts w:cstheme="minorHAnsi"/>
          <w:i/>
          <w:sz w:val="20"/>
          <w:szCs w:val="20"/>
        </w:rPr>
        <w:t>(roll arms)</w:t>
      </w:r>
    </w:p>
    <w:p w14:paraId="23AD3690" w14:textId="77777777" w:rsidR="00CE4B12" w:rsidRPr="006F0D5E" w:rsidRDefault="00CE4B12" w:rsidP="00C73206">
      <w:pPr>
        <w:rPr>
          <w:rFonts w:cstheme="minorHAnsi"/>
          <w:sz w:val="20"/>
          <w:szCs w:val="20"/>
        </w:rPr>
      </w:pPr>
    </w:p>
    <w:p w14:paraId="6FBE9496" w14:textId="6CB75CDB" w:rsidR="006F0D5E" w:rsidRPr="006F0D5E" w:rsidRDefault="00451614" w:rsidP="00C73206">
      <w:pPr>
        <w:rPr>
          <w:rFonts w:cstheme="minorHAnsi"/>
          <w:sz w:val="20"/>
          <w:szCs w:val="20"/>
        </w:rPr>
      </w:pPr>
      <w:r>
        <w:rPr>
          <w:rFonts w:cstheme="minorHAnsi"/>
          <w:sz w:val="20"/>
          <w:szCs w:val="20"/>
        </w:rPr>
        <w:t xml:space="preserve">Visit the link below for more pumpkin-themed ideas </w:t>
      </w:r>
      <w:r w:rsidR="00CE4B12">
        <w:rPr>
          <w:rFonts w:cstheme="minorHAnsi"/>
          <w:sz w:val="20"/>
          <w:szCs w:val="20"/>
        </w:rPr>
        <w:t>that you can incorporate into the lesson:</w:t>
      </w:r>
    </w:p>
    <w:p w14:paraId="3C2E8658" w14:textId="77777777" w:rsidR="005147B9" w:rsidRPr="006F0D5E" w:rsidRDefault="00F84795" w:rsidP="00C73206">
      <w:pPr>
        <w:rPr>
          <w:sz w:val="20"/>
          <w:szCs w:val="20"/>
        </w:rPr>
      </w:pPr>
      <w:hyperlink r:id="rId9" w:history="1">
        <w:r w:rsidR="005147B9" w:rsidRPr="006F0D5E">
          <w:rPr>
            <w:rStyle w:val="Hyperlink"/>
            <w:sz w:val="20"/>
            <w:szCs w:val="20"/>
          </w:rPr>
          <w:t>https://www.scholastic.com/teachers/lesson-plans/teaching-content/pumpkins-primary-classroom-curricular-unit/</w:t>
        </w:r>
      </w:hyperlink>
    </w:p>
    <w:p w14:paraId="5FE5528F" w14:textId="71426B94" w:rsidR="005E0DCC" w:rsidRDefault="005E0DCC" w:rsidP="00C73206">
      <w:pPr>
        <w:rPr>
          <w:b/>
          <w:sz w:val="18"/>
          <w:szCs w:val="18"/>
          <w:u w:val="single"/>
          <w:lang w:val="en-IE"/>
        </w:rPr>
      </w:pPr>
    </w:p>
    <w:p w14:paraId="7FA9F239" w14:textId="485E4164" w:rsidR="0041373D" w:rsidRDefault="0041373D" w:rsidP="00C73206">
      <w:r w:rsidRPr="00C01DAF">
        <w:rPr>
          <w:rFonts w:cstheme="minorHAnsi"/>
          <w:b/>
          <w:bCs/>
          <w:sz w:val="20"/>
          <w:szCs w:val="20"/>
        </w:rPr>
        <w:t>What am I?</w:t>
      </w:r>
      <w:r>
        <w:rPr>
          <w:b/>
          <w:i/>
        </w:rPr>
        <w:t xml:space="preserve"> </w:t>
      </w:r>
      <w:r w:rsidRPr="00B24103">
        <w:rPr>
          <w:b/>
          <w:i/>
          <w:color w:val="00B0F0"/>
          <w:sz w:val="20"/>
        </w:rPr>
        <w:t>LO</w:t>
      </w:r>
      <w:r w:rsidR="00C01DAF" w:rsidRPr="00B24103">
        <w:rPr>
          <w:b/>
          <w:i/>
          <w:color w:val="00B0F0"/>
          <w:sz w:val="20"/>
        </w:rPr>
        <w:t xml:space="preserve"> </w:t>
      </w:r>
      <w:r w:rsidRPr="00B24103">
        <w:rPr>
          <w:b/>
          <w:i/>
          <w:color w:val="00B0F0"/>
          <w:sz w:val="20"/>
        </w:rPr>
        <w:t>5, 6, 7, 8,</w:t>
      </w:r>
      <w:r w:rsidR="00C01DAF" w:rsidRPr="00B24103">
        <w:rPr>
          <w:b/>
          <w:i/>
          <w:color w:val="00B0F0"/>
          <w:sz w:val="20"/>
        </w:rPr>
        <w:t xml:space="preserve"> </w:t>
      </w:r>
      <w:r w:rsidRPr="00B24103">
        <w:rPr>
          <w:b/>
          <w:i/>
          <w:color w:val="00B0F0"/>
          <w:sz w:val="20"/>
        </w:rPr>
        <w:t>9</w:t>
      </w:r>
    </w:p>
    <w:p w14:paraId="7C04E20E" w14:textId="15F1717B" w:rsidR="00B52824" w:rsidRDefault="00B52824" w:rsidP="00C73206">
      <w:pPr>
        <w:rPr>
          <w:sz w:val="20"/>
        </w:rPr>
      </w:pPr>
      <w:proofErr w:type="spellStart"/>
      <w:r>
        <w:rPr>
          <w:sz w:val="20"/>
        </w:rPr>
        <w:t>Organise</w:t>
      </w:r>
      <w:proofErr w:type="spellEnd"/>
      <w:r>
        <w:rPr>
          <w:sz w:val="20"/>
        </w:rPr>
        <w:t xml:space="preserve"> children in pairs. Have children take turns</w:t>
      </w:r>
      <w:r w:rsidR="00226712">
        <w:rPr>
          <w:sz w:val="20"/>
        </w:rPr>
        <w:t xml:space="preserve"> secretly</w:t>
      </w:r>
      <w:r>
        <w:rPr>
          <w:sz w:val="20"/>
        </w:rPr>
        <w:t xml:space="preserve"> picking something in the poster and </w:t>
      </w:r>
      <w:r w:rsidR="00226712">
        <w:rPr>
          <w:sz w:val="20"/>
        </w:rPr>
        <w:t xml:space="preserve">giving their partner clues about what that thing is, </w:t>
      </w:r>
      <w:proofErr w:type="spellStart"/>
      <w:r w:rsidR="00226712">
        <w:rPr>
          <w:sz w:val="20"/>
        </w:rPr>
        <w:t>e.g</w:t>
      </w:r>
      <w:proofErr w:type="spellEnd"/>
      <w:r w:rsidR="00226712">
        <w:rPr>
          <w:sz w:val="20"/>
        </w:rPr>
        <w:t>:</w:t>
      </w:r>
    </w:p>
    <w:p w14:paraId="35BE640D" w14:textId="50784AD0" w:rsidR="0041373D" w:rsidRPr="00B24103" w:rsidRDefault="0041373D" w:rsidP="00C73206">
      <w:pPr>
        <w:rPr>
          <w:color w:val="7F7F7F" w:themeColor="text1" w:themeTint="80"/>
          <w:sz w:val="20"/>
        </w:rPr>
      </w:pPr>
      <w:r w:rsidRPr="00B24103">
        <w:rPr>
          <w:sz w:val="20"/>
          <w:u w:val="single"/>
        </w:rPr>
        <w:t>Partner A</w:t>
      </w:r>
      <w:r w:rsidR="00226712" w:rsidRPr="00B24103">
        <w:rPr>
          <w:sz w:val="20"/>
          <w:u w:val="single"/>
        </w:rPr>
        <w:t>:</w:t>
      </w:r>
      <w:r w:rsidR="00226712">
        <w:rPr>
          <w:sz w:val="20"/>
        </w:rPr>
        <w:t xml:space="preserve"> </w:t>
      </w:r>
      <w:r w:rsidRPr="00B24103">
        <w:rPr>
          <w:i/>
          <w:color w:val="7F7F7F" w:themeColor="text1" w:themeTint="80"/>
          <w:sz w:val="20"/>
        </w:rPr>
        <w:t>I’m thinking of something that is round and red and sometimes green.  It is a fruit</w:t>
      </w:r>
      <w:r w:rsidRPr="00B24103">
        <w:rPr>
          <w:color w:val="7F7F7F" w:themeColor="text1" w:themeTint="80"/>
          <w:sz w:val="20"/>
        </w:rPr>
        <w:t xml:space="preserve">.  </w:t>
      </w:r>
    </w:p>
    <w:p w14:paraId="641128F4" w14:textId="3B05FD6A" w:rsidR="0041373D" w:rsidRDefault="0041373D" w:rsidP="00C73206">
      <w:pPr>
        <w:rPr>
          <w:sz w:val="20"/>
        </w:rPr>
      </w:pPr>
      <w:r w:rsidRPr="00B24103">
        <w:rPr>
          <w:sz w:val="20"/>
          <w:u w:val="single"/>
        </w:rPr>
        <w:t>Partner B</w:t>
      </w:r>
      <w:r w:rsidR="00226712" w:rsidRPr="00B24103">
        <w:rPr>
          <w:sz w:val="20"/>
          <w:u w:val="single"/>
        </w:rPr>
        <w:t>:</w:t>
      </w:r>
      <w:r w:rsidR="00226712">
        <w:rPr>
          <w:sz w:val="20"/>
        </w:rPr>
        <w:t xml:space="preserve"> </w:t>
      </w:r>
      <w:r w:rsidRPr="00B24103">
        <w:rPr>
          <w:i/>
          <w:color w:val="7F7F7F" w:themeColor="text1" w:themeTint="80"/>
          <w:sz w:val="20"/>
        </w:rPr>
        <w:t>Is it</w:t>
      </w:r>
      <w:r w:rsidRPr="00B24103">
        <w:rPr>
          <w:color w:val="7F7F7F" w:themeColor="text1" w:themeTint="80"/>
          <w:sz w:val="20"/>
        </w:rPr>
        <w:t xml:space="preserve"> </w:t>
      </w:r>
      <w:r w:rsidRPr="00B24103">
        <w:rPr>
          <w:i/>
          <w:color w:val="7F7F7F" w:themeColor="text1" w:themeTint="80"/>
          <w:sz w:val="20"/>
        </w:rPr>
        <w:t>an apple?</w:t>
      </w:r>
      <w:r w:rsidRPr="00B24103">
        <w:rPr>
          <w:color w:val="7F7F7F" w:themeColor="text1" w:themeTint="80"/>
          <w:sz w:val="20"/>
        </w:rPr>
        <w:t xml:space="preserve"> </w:t>
      </w:r>
    </w:p>
    <w:p w14:paraId="6FD7A5F2" w14:textId="52674675" w:rsidR="00842C82" w:rsidRPr="00ED5F5C" w:rsidRDefault="00842C82" w:rsidP="00C73206">
      <w:pPr>
        <w:rPr>
          <w:sz w:val="20"/>
        </w:rPr>
      </w:pPr>
      <w:r>
        <w:rPr>
          <w:sz w:val="20"/>
        </w:rPr>
        <w:t xml:space="preserve">Once </w:t>
      </w:r>
      <w:r w:rsidR="00C94541">
        <w:rPr>
          <w:sz w:val="20"/>
        </w:rPr>
        <w:t xml:space="preserve">the object has been guessed correctly, </w:t>
      </w:r>
      <w:r w:rsidR="00144C34">
        <w:rPr>
          <w:sz w:val="20"/>
        </w:rPr>
        <w:t>children</w:t>
      </w:r>
      <w:r w:rsidR="00C94541">
        <w:rPr>
          <w:sz w:val="20"/>
        </w:rPr>
        <w:t xml:space="preserve"> swap roles and repeat.</w:t>
      </w:r>
    </w:p>
    <w:p w14:paraId="1C260E05" w14:textId="77777777" w:rsidR="006F0D5E" w:rsidRPr="0059000F" w:rsidRDefault="006F0D5E" w:rsidP="00C73206">
      <w:pPr>
        <w:rPr>
          <w:b/>
          <w:sz w:val="18"/>
          <w:szCs w:val="18"/>
          <w:u w:val="single"/>
          <w:lang w:val="en-IE"/>
        </w:rPr>
      </w:pPr>
    </w:p>
    <w:p w14:paraId="1D081E46" w14:textId="77777777" w:rsidR="00892E81" w:rsidRPr="0059000F" w:rsidRDefault="00892E81" w:rsidP="00C73206">
      <w:pPr>
        <w:pStyle w:val="heading"/>
        <w:rPr>
          <w:lang w:val="en-IE"/>
        </w:rPr>
      </w:pPr>
      <w:r w:rsidRPr="0059000F">
        <w:rPr>
          <w:lang w:val="en-IE"/>
        </w:rPr>
        <w:t>Lesson 2</w:t>
      </w:r>
    </w:p>
    <w:p w14:paraId="5B7E2E5B" w14:textId="3A66EBF5" w:rsidR="00A63BCC" w:rsidRPr="00896757" w:rsidRDefault="00A63BCC" w:rsidP="00C73206">
      <w:pPr>
        <w:rPr>
          <w:b/>
          <w:sz w:val="20"/>
          <w:szCs w:val="20"/>
          <w:lang w:val="en-IE"/>
        </w:rPr>
      </w:pPr>
      <w:r w:rsidRPr="00896757">
        <w:rPr>
          <w:b/>
          <w:sz w:val="20"/>
          <w:szCs w:val="20"/>
          <w:lang w:val="en-IE"/>
        </w:rPr>
        <w:t>Digital poster</w:t>
      </w:r>
      <w:r w:rsidR="0003710D">
        <w:rPr>
          <w:b/>
          <w:sz w:val="20"/>
          <w:szCs w:val="20"/>
          <w:lang w:val="en-IE"/>
        </w:rPr>
        <w:t xml:space="preserve"> (Story mode)</w:t>
      </w:r>
      <w:r w:rsidRPr="00896757">
        <w:rPr>
          <w:b/>
          <w:sz w:val="20"/>
          <w:szCs w:val="20"/>
          <w:lang w:val="en-IE"/>
        </w:rPr>
        <w:t xml:space="preserve">: </w:t>
      </w:r>
      <w:r w:rsidR="00152AD8" w:rsidRPr="00896757">
        <w:rPr>
          <w:b/>
          <w:sz w:val="20"/>
          <w:szCs w:val="20"/>
          <w:lang w:val="en-IE"/>
        </w:rPr>
        <w:t>R</w:t>
      </w:r>
      <w:r w:rsidRPr="00896757">
        <w:rPr>
          <w:b/>
          <w:sz w:val="20"/>
          <w:szCs w:val="20"/>
          <w:lang w:val="en-IE"/>
        </w:rPr>
        <w:t xml:space="preserve">ecap </w:t>
      </w:r>
    </w:p>
    <w:p w14:paraId="12C54B7A" w14:textId="6FB40D8D" w:rsidR="00A63BCC" w:rsidRPr="00896757" w:rsidRDefault="00896757" w:rsidP="00C73206">
      <w:pPr>
        <w:rPr>
          <w:sz w:val="20"/>
          <w:szCs w:val="20"/>
          <w:lang w:val="en-IE"/>
        </w:rPr>
      </w:pPr>
      <w:bookmarkStart w:id="1" w:name="_Hlk496190005"/>
      <w:r>
        <w:rPr>
          <w:sz w:val="20"/>
          <w:szCs w:val="20"/>
          <w:lang w:val="en-IE"/>
        </w:rPr>
        <w:t xml:space="preserve">Play either the Story </w:t>
      </w:r>
      <w:r w:rsidR="00AE1A42">
        <w:rPr>
          <w:sz w:val="20"/>
          <w:szCs w:val="20"/>
          <w:lang w:val="en-IE"/>
        </w:rPr>
        <w:t>m</w:t>
      </w:r>
      <w:r w:rsidR="00CE5FBC">
        <w:rPr>
          <w:sz w:val="20"/>
          <w:szCs w:val="20"/>
          <w:lang w:val="en-IE"/>
        </w:rPr>
        <w:t xml:space="preserve">ode </w:t>
      </w:r>
      <w:r>
        <w:rPr>
          <w:sz w:val="20"/>
          <w:szCs w:val="20"/>
          <w:lang w:val="en-IE"/>
        </w:rPr>
        <w:t xml:space="preserve">1 (starters) or Story </w:t>
      </w:r>
      <w:r w:rsidR="00AE1A42">
        <w:rPr>
          <w:sz w:val="20"/>
          <w:szCs w:val="20"/>
          <w:lang w:val="en-IE"/>
        </w:rPr>
        <w:t>m</w:t>
      </w:r>
      <w:r w:rsidR="00CE5FBC">
        <w:rPr>
          <w:sz w:val="20"/>
          <w:szCs w:val="20"/>
          <w:lang w:val="en-IE"/>
        </w:rPr>
        <w:t xml:space="preserve">ode </w:t>
      </w:r>
      <w:r>
        <w:rPr>
          <w:sz w:val="20"/>
          <w:szCs w:val="20"/>
          <w:lang w:val="en-IE"/>
        </w:rPr>
        <w:t>2 (flyers)</w:t>
      </w:r>
      <w:bookmarkEnd w:id="1"/>
      <w:r>
        <w:rPr>
          <w:sz w:val="20"/>
          <w:szCs w:val="20"/>
          <w:lang w:val="en-IE"/>
        </w:rPr>
        <w:t xml:space="preserve"> for the</w:t>
      </w:r>
      <w:r w:rsidR="00A63BCC" w:rsidRPr="00896757">
        <w:rPr>
          <w:sz w:val="20"/>
          <w:szCs w:val="20"/>
          <w:lang w:val="en-IE"/>
        </w:rPr>
        <w:t xml:space="preserve"> students again. Make sure they understand all of </w:t>
      </w:r>
      <w:r w:rsidR="00AE1A42">
        <w:rPr>
          <w:sz w:val="20"/>
          <w:szCs w:val="20"/>
          <w:lang w:val="en-IE"/>
        </w:rPr>
        <w:t xml:space="preserve">the </w:t>
      </w:r>
      <w:r w:rsidR="00A63BCC" w:rsidRPr="00896757">
        <w:rPr>
          <w:sz w:val="20"/>
          <w:szCs w:val="20"/>
          <w:lang w:val="en-IE"/>
        </w:rPr>
        <w:t>vocabulary.</w:t>
      </w:r>
    </w:p>
    <w:p w14:paraId="35ED48CF" w14:textId="77777777" w:rsidR="00A63BCC" w:rsidRPr="00896757" w:rsidRDefault="00A63BCC" w:rsidP="00C73206">
      <w:pPr>
        <w:rPr>
          <w:b/>
          <w:sz w:val="20"/>
          <w:szCs w:val="20"/>
          <w:u w:val="single"/>
          <w:lang w:val="en-IE"/>
        </w:rPr>
      </w:pPr>
    </w:p>
    <w:p w14:paraId="6B0EFD98" w14:textId="746532CA" w:rsidR="00A63BCC" w:rsidRPr="00896757" w:rsidRDefault="0078590C" w:rsidP="00C73206">
      <w:pPr>
        <w:rPr>
          <w:b/>
          <w:sz w:val="20"/>
          <w:szCs w:val="20"/>
          <w:lang w:val="en-IE"/>
        </w:rPr>
      </w:pPr>
      <w:r w:rsidRPr="00896757">
        <w:rPr>
          <w:b/>
          <w:sz w:val="20"/>
          <w:szCs w:val="20"/>
          <w:lang w:val="en-IE"/>
        </w:rPr>
        <w:t>Digital poster</w:t>
      </w:r>
      <w:r w:rsidR="00B24103">
        <w:rPr>
          <w:b/>
          <w:sz w:val="20"/>
          <w:szCs w:val="20"/>
          <w:lang w:val="en-IE"/>
        </w:rPr>
        <w:t xml:space="preserve"> (Q</w:t>
      </w:r>
      <w:r w:rsidR="00144C34">
        <w:rPr>
          <w:b/>
          <w:sz w:val="20"/>
          <w:szCs w:val="20"/>
          <w:lang w:val="en-IE"/>
        </w:rPr>
        <w:t>uestion mode)</w:t>
      </w:r>
      <w:r w:rsidRPr="00896757">
        <w:rPr>
          <w:b/>
          <w:sz w:val="20"/>
          <w:szCs w:val="20"/>
          <w:lang w:val="en-IE"/>
        </w:rPr>
        <w:t xml:space="preserve"> </w:t>
      </w:r>
      <w:r w:rsidR="0059000F" w:rsidRPr="00B24103">
        <w:rPr>
          <w:b/>
          <w:i/>
          <w:color w:val="00B0F0"/>
          <w:sz w:val="20"/>
        </w:rPr>
        <w:t xml:space="preserve">LO </w:t>
      </w:r>
      <w:r w:rsidR="003377D4" w:rsidRPr="00B24103">
        <w:rPr>
          <w:b/>
          <w:i/>
          <w:color w:val="00B0F0"/>
          <w:sz w:val="20"/>
        </w:rPr>
        <w:t>8</w:t>
      </w:r>
      <w:r w:rsidR="00DF549C" w:rsidRPr="00B24103">
        <w:rPr>
          <w:b/>
          <w:i/>
          <w:color w:val="00B0F0"/>
          <w:sz w:val="20"/>
        </w:rPr>
        <w:t>,</w:t>
      </w:r>
      <w:r w:rsidR="00A63BCC" w:rsidRPr="00B24103">
        <w:rPr>
          <w:b/>
          <w:i/>
          <w:color w:val="00B0F0"/>
          <w:sz w:val="20"/>
        </w:rPr>
        <w:t xml:space="preserve"> </w:t>
      </w:r>
      <w:r w:rsidR="003377D4" w:rsidRPr="00B24103">
        <w:rPr>
          <w:b/>
          <w:i/>
          <w:color w:val="00B0F0"/>
          <w:sz w:val="20"/>
        </w:rPr>
        <w:t>9</w:t>
      </w:r>
      <w:r w:rsidR="00DF549C" w:rsidRPr="00B24103">
        <w:rPr>
          <w:b/>
          <w:i/>
          <w:color w:val="00B0F0"/>
          <w:sz w:val="20"/>
        </w:rPr>
        <w:t xml:space="preserve">, 13, </w:t>
      </w:r>
      <w:r w:rsidR="006539A3" w:rsidRPr="00B24103">
        <w:rPr>
          <w:b/>
          <w:i/>
          <w:color w:val="00B0F0"/>
          <w:sz w:val="20"/>
        </w:rPr>
        <w:t>14</w:t>
      </w:r>
    </w:p>
    <w:p w14:paraId="3923AC9A" w14:textId="3FE0461D" w:rsidR="00A63BCC" w:rsidRPr="00896757" w:rsidRDefault="00896757" w:rsidP="00C73206">
      <w:pPr>
        <w:rPr>
          <w:color w:val="000000"/>
          <w:sz w:val="20"/>
          <w:szCs w:val="20"/>
          <w:lang w:val="en-IE"/>
        </w:rPr>
      </w:pPr>
      <w:r>
        <w:rPr>
          <w:color w:val="000000"/>
          <w:sz w:val="20"/>
          <w:szCs w:val="20"/>
          <w:lang w:val="en-IE"/>
        </w:rPr>
        <w:t xml:space="preserve">Go to the Question mode of the poster. </w:t>
      </w:r>
      <w:r w:rsidR="00A63BCC" w:rsidRPr="00896757">
        <w:rPr>
          <w:color w:val="000000"/>
          <w:sz w:val="20"/>
          <w:szCs w:val="20"/>
          <w:lang w:val="en-IE"/>
        </w:rPr>
        <w:t xml:space="preserve">Listen to each question and discuss the answers with the children briefly. </w:t>
      </w:r>
    </w:p>
    <w:p w14:paraId="28A15781" w14:textId="77777777" w:rsidR="00A63BCC" w:rsidRPr="00896757" w:rsidRDefault="00A63BCC" w:rsidP="00C73206">
      <w:pPr>
        <w:rPr>
          <w:color w:val="000000"/>
          <w:sz w:val="20"/>
          <w:szCs w:val="20"/>
          <w:lang w:val="en-IE"/>
        </w:rPr>
      </w:pPr>
    </w:p>
    <w:tbl>
      <w:tblPr>
        <w:tblW w:w="6658" w:type="dxa"/>
        <w:tblLook w:val="04A0" w:firstRow="1" w:lastRow="0" w:firstColumn="1" w:lastColumn="0" w:noHBand="0" w:noVBand="1"/>
      </w:tblPr>
      <w:tblGrid>
        <w:gridCol w:w="624"/>
        <w:gridCol w:w="6034"/>
      </w:tblGrid>
      <w:tr w:rsidR="00A63BCC" w:rsidRPr="00896757" w14:paraId="33E7E30D" w14:textId="77777777" w:rsidTr="002E4847">
        <w:trPr>
          <w:trHeight w:val="273"/>
        </w:trPr>
        <w:tc>
          <w:tcPr>
            <w:tcW w:w="624" w:type="dxa"/>
            <w:tcBorders>
              <w:top w:val="single" w:sz="4" w:space="0" w:color="auto"/>
              <w:left w:val="single" w:sz="4" w:space="0" w:color="auto"/>
              <w:bottom w:val="single" w:sz="4" w:space="0" w:color="auto"/>
              <w:right w:val="single" w:sz="4" w:space="0" w:color="auto"/>
            </w:tcBorders>
          </w:tcPr>
          <w:p w14:paraId="50A6B53F" w14:textId="77777777" w:rsidR="00A63BCC" w:rsidRPr="00896757" w:rsidRDefault="00A63BCC" w:rsidP="00C73206">
            <w:pPr>
              <w:rPr>
                <w:rFonts w:eastAsia="Times New Roman" w:cs="Times New Roman"/>
                <w:color w:val="000000"/>
                <w:sz w:val="20"/>
                <w:szCs w:val="20"/>
                <w:lang w:val="en-IE" w:eastAsia="en-IE"/>
              </w:rPr>
            </w:pPr>
            <w:r w:rsidRPr="00896757">
              <w:rPr>
                <w:rFonts w:eastAsia="Times New Roman" w:cs="Times New Roman"/>
                <w:color w:val="000000"/>
                <w:sz w:val="20"/>
                <w:szCs w:val="20"/>
                <w:lang w:val="en-IE" w:eastAsia="en-IE"/>
              </w:rPr>
              <w:t>Q1.</w:t>
            </w:r>
          </w:p>
        </w:tc>
        <w:tc>
          <w:tcPr>
            <w:tcW w:w="6034" w:type="dxa"/>
            <w:tcBorders>
              <w:top w:val="single" w:sz="4" w:space="0" w:color="auto"/>
              <w:left w:val="single" w:sz="4" w:space="0" w:color="auto"/>
              <w:bottom w:val="single" w:sz="4" w:space="0" w:color="auto"/>
              <w:right w:val="single" w:sz="4" w:space="0" w:color="auto"/>
            </w:tcBorders>
            <w:shd w:val="clear" w:color="auto" w:fill="auto"/>
            <w:noWrap/>
          </w:tcPr>
          <w:p w14:paraId="2684135F" w14:textId="1D5C9AAD" w:rsidR="00A63BCC" w:rsidRPr="00896757" w:rsidRDefault="00A14655" w:rsidP="00C73206">
            <w:pPr>
              <w:rPr>
                <w:rFonts w:cs="Arial"/>
                <w:color w:val="000000"/>
                <w:sz w:val="20"/>
                <w:szCs w:val="20"/>
                <w:lang w:val="en-IE"/>
              </w:rPr>
            </w:pPr>
            <w:r w:rsidRPr="00A14655">
              <w:rPr>
                <w:rFonts w:cs="Arial"/>
                <w:sz w:val="20"/>
                <w:szCs w:val="20"/>
                <w:lang w:val="en-IE"/>
              </w:rPr>
              <w:t xml:space="preserve">Where </w:t>
            </w:r>
            <w:r w:rsidR="00B24103">
              <w:rPr>
                <w:rFonts w:cs="Arial"/>
                <w:sz w:val="20"/>
                <w:szCs w:val="20"/>
                <w:lang w:val="en-IE"/>
              </w:rPr>
              <w:t>is</w:t>
            </w:r>
            <w:r w:rsidRPr="00A14655">
              <w:rPr>
                <w:rFonts w:cs="Arial"/>
                <w:sz w:val="20"/>
                <w:szCs w:val="20"/>
                <w:lang w:val="en-IE"/>
              </w:rPr>
              <w:t xml:space="preserve"> the family?</w:t>
            </w:r>
          </w:p>
        </w:tc>
      </w:tr>
      <w:tr w:rsidR="00A63BCC" w:rsidRPr="00896757" w14:paraId="1B2F8731" w14:textId="77777777" w:rsidTr="002E4847">
        <w:trPr>
          <w:trHeight w:val="253"/>
        </w:trPr>
        <w:tc>
          <w:tcPr>
            <w:tcW w:w="624" w:type="dxa"/>
            <w:tcBorders>
              <w:top w:val="nil"/>
              <w:left w:val="single" w:sz="4" w:space="0" w:color="auto"/>
              <w:bottom w:val="single" w:sz="4" w:space="0" w:color="auto"/>
              <w:right w:val="single" w:sz="4" w:space="0" w:color="auto"/>
            </w:tcBorders>
          </w:tcPr>
          <w:p w14:paraId="61FE44C2" w14:textId="77777777" w:rsidR="00A63BCC" w:rsidRPr="00896757" w:rsidRDefault="00A63BCC" w:rsidP="00C73206">
            <w:pPr>
              <w:rPr>
                <w:rFonts w:eastAsia="Times New Roman" w:cs="Times New Roman"/>
                <w:color w:val="000000"/>
                <w:sz w:val="20"/>
                <w:szCs w:val="20"/>
                <w:lang w:val="en-IE" w:eastAsia="en-IE"/>
              </w:rPr>
            </w:pPr>
            <w:r w:rsidRPr="00896757">
              <w:rPr>
                <w:rFonts w:eastAsia="Times New Roman" w:cs="Times New Roman"/>
                <w:color w:val="000000"/>
                <w:sz w:val="20"/>
                <w:szCs w:val="20"/>
                <w:lang w:val="en-IE" w:eastAsia="en-IE"/>
              </w:rPr>
              <w:t>Q2.</w:t>
            </w:r>
          </w:p>
        </w:tc>
        <w:tc>
          <w:tcPr>
            <w:tcW w:w="6034" w:type="dxa"/>
            <w:tcBorders>
              <w:top w:val="nil"/>
              <w:left w:val="single" w:sz="4" w:space="0" w:color="auto"/>
              <w:bottom w:val="single" w:sz="4" w:space="0" w:color="auto"/>
              <w:right w:val="single" w:sz="4" w:space="0" w:color="auto"/>
            </w:tcBorders>
            <w:shd w:val="clear" w:color="auto" w:fill="auto"/>
            <w:noWrap/>
          </w:tcPr>
          <w:p w14:paraId="72A0BAEA" w14:textId="7CBCA4FF" w:rsidR="00A63BCC" w:rsidRPr="00896757" w:rsidRDefault="00A14655" w:rsidP="00C73206">
            <w:pPr>
              <w:rPr>
                <w:rFonts w:cs="Arial"/>
                <w:color w:val="000000"/>
                <w:sz w:val="20"/>
                <w:szCs w:val="20"/>
                <w:lang w:val="en-IE"/>
              </w:rPr>
            </w:pPr>
            <w:r w:rsidRPr="00A14655">
              <w:rPr>
                <w:rFonts w:cs="Arial"/>
                <w:color w:val="000000"/>
                <w:sz w:val="20"/>
                <w:szCs w:val="20"/>
                <w:lang w:val="en-IE"/>
              </w:rPr>
              <w:t>What is Mum doing?</w:t>
            </w:r>
          </w:p>
        </w:tc>
      </w:tr>
      <w:tr w:rsidR="00A63BCC" w:rsidRPr="00896757" w14:paraId="3FE8D9B6" w14:textId="77777777" w:rsidTr="002E4847">
        <w:trPr>
          <w:trHeight w:val="295"/>
        </w:trPr>
        <w:tc>
          <w:tcPr>
            <w:tcW w:w="624" w:type="dxa"/>
            <w:tcBorders>
              <w:top w:val="single" w:sz="4" w:space="0" w:color="auto"/>
              <w:left w:val="single" w:sz="4" w:space="0" w:color="auto"/>
              <w:bottom w:val="single" w:sz="4" w:space="0" w:color="auto"/>
              <w:right w:val="single" w:sz="4" w:space="0" w:color="auto"/>
            </w:tcBorders>
          </w:tcPr>
          <w:p w14:paraId="096210BC" w14:textId="77777777" w:rsidR="00A63BCC" w:rsidRPr="00896757" w:rsidRDefault="00A63BCC" w:rsidP="00C73206">
            <w:pPr>
              <w:rPr>
                <w:rFonts w:eastAsia="Times New Roman" w:cs="Times New Roman"/>
                <w:color w:val="000000"/>
                <w:sz w:val="20"/>
                <w:szCs w:val="20"/>
                <w:lang w:val="en-IE" w:eastAsia="en-IE"/>
              </w:rPr>
            </w:pPr>
            <w:r w:rsidRPr="00896757">
              <w:rPr>
                <w:rFonts w:eastAsia="Times New Roman" w:cs="Times New Roman"/>
                <w:color w:val="000000"/>
                <w:sz w:val="20"/>
                <w:szCs w:val="20"/>
                <w:lang w:val="en-IE" w:eastAsia="en-IE"/>
              </w:rPr>
              <w:t>Q3.</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1228BD0A" w14:textId="776260FE" w:rsidR="00A63BCC" w:rsidRPr="00896757" w:rsidRDefault="00A14655" w:rsidP="00C73206">
            <w:pPr>
              <w:rPr>
                <w:rFonts w:cs="Arial"/>
                <w:color w:val="000000"/>
                <w:sz w:val="20"/>
                <w:szCs w:val="20"/>
                <w:lang w:val="en-IE"/>
              </w:rPr>
            </w:pPr>
            <w:r w:rsidRPr="00A14655">
              <w:rPr>
                <w:rFonts w:cs="Arial"/>
                <w:color w:val="000000"/>
                <w:sz w:val="20"/>
                <w:szCs w:val="20"/>
                <w:lang w:val="en-IE"/>
              </w:rPr>
              <w:t>What is Jack using to gather the leaves?</w:t>
            </w:r>
          </w:p>
        </w:tc>
      </w:tr>
      <w:tr w:rsidR="00402014" w:rsidRPr="00402014" w14:paraId="533961A8" w14:textId="77777777" w:rsidTr="002E4847">
        <w:trPr>
          <w:trHeight w:val="284"/>
        </w:trPr>
        <w:tc>
          <w:tcPr>
            <w:tcW w:w="624" w:type="dxa"/>
            <w:tcBorders>
              <w:top w:val="single" w:sz="4" w:space="0" w:color="auto"/>
              <w:left w:val="single" w:sz="4" w:space="0" w:color="auto"/>
              <w:bottom w:val="single" w:sz="4" w:space="0" w:color="auto"/>
              <w:right w:val="single" w:sz="4" w:space="0" w:color="auto"/>
            </w:tcBorders>
          </w:tcPr>
          <w:p w14:paraId="62F4F3FB" w14:textId="77777777" w:rsidR="00A63BCC" w:rsidRPr="00402014" w:rsidRDefault="00A63BCC" w:rsidP="00C73206">
            <w:pPr>
              <w:rPr>
                <w:rFonts w:eastAsia="Times New Roman" w:cs="Times New Roman"/>
                <w:color w:val="000000" w:themeColor="text1"/>
                <w:sz w:val="20"/>
                <w:szCs w:val="20"/>
                <w:lang w:val="en-IE" w:eastAsia="en-IE"/>
              </w:rPr>
            </w:pPr>
            <w:r w:rsidRPr="00402014">
              <w:rPr>
                <w:rFonts w:eastAsia="Times New Roman" w:cs="Times New Roman"/>
                <w:color w:val="000000" w:themeColor="text1"/>
                <w:sz w:val="20"/>
                <w:szCs w:val="20"/>
                <w:lang w:val="en-IE" w:eastAsia="en-IE"/>
              </w:rPr>
              <w:t>Q4.</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6A40CE5B" w14:textId="6D06110F" w:rsidR="00A63BCC" w:rsidRPr="00402014" w:rsidRDefault="00A14655" w:rsidP="00C73206">
            <w:pPr>
              <w:rPr>
                <w:rFonts w:cs="Arial"/>
                <w:color w:val="000000" w:themeColor="text1"/>
                <w:sz w:val="20"/>
                <w:szCs w:val="20"/>
                <w:lang w:val="en-IE"/>
              </w:rPr>
            </w:pPr>
            <w:r w:rsidRPr="00A14655">
              <w:rPr>
                <w:rFonts w:cs="Arial"/>
                <w:color w:val="000000" w:themeColor="text1"/>
                <w:sz w:val="20"/>
                <w:szCs w:val="20"/>
                <w:lang w:val="en-IE"/>
              </w:rPr>
              <w:t>What is Kate growing in her garden patch?</w:t>
            </w:r>
          </w:p>
        </w:tc>
      </w:tr>
      <w:tr w:rsidR="00402014" w:rsidRPr="00402014" w14:paraId="645B4209" w14:textId="77777777" w:rsidTr="002E4847">
        <w:trPr>
          <w:trHeight w:val="275"/>
        </w:trPr>
        <w:tc>
          <w:tcPr>
            <w:tcW w:w="624" w:type="dxa"/>
            <w:tcBorders>
              <w:top w:val="single" w:sz="4" w:space="0" w:color="auto"/>
              <w:left w:val="single" w:sz="4" w:space="0" w:color="auto"/>
              <w:bottom w:val="single" w:sz="4" w:space="0" w:color="auto"/>
              <w:right w:val="single" w:sz="4" w:space="0" w:color="auto"/>
            </w:tcBorders>
          </w:tcPr>
          <w:p w14:paraId="5B6459BF" w14:textId="77777777" w:rsidR="00A63BCC" w:rsidRPr="00402014" w:rsidRDefault="00A63BCC" w:rsidP="00C73206">
            <w:pPr>
              <w:rPr>
                <w:color w:val="000000" w:themeColor="text1"/>
                <w:sz w:val="20"/>
                <w:szCs w:val="20"/>
                <w:lang w:val="en-IE"/>
              </w:rPr>
            </w:pPr>
            <w:r w:rsidRPr="00402014">
              <w:rPr>
                <w:rFonts w:eastAsia="Times New Roman" w:cs="Times New Roman"/>
                <w:color w:val="000000" w:themeColor="text1"/>
                <w:sz w:val="20"/>
                <w:szCs w:val="20"/>
                <w:lang w:val="en-IE" w:eastAsia="en-IE"/>
              </w:rPr>
              <w:t>Q5.</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33D3EDEC" w14:textId="47A9B7E6" w:rsidR="00A63BCC" w:rsidRPr="00402014" w:rsidRDefault="00A14655" w:rsidP="00C73206">
            <w:pPr>
              <w:rPr>
                <w:rFonts w:cs="Arial"/>
                <w:color w:val="000000" w:themeColor="text1"/>
                <w:sz w:val="20"/>
                <w:szCs w:val="20"/>
                <w:lang w:val="en-IE"/>
              </w:rPr>
            </w:pPr>
            <w:r w:rsidRPr="00A14655">
              <w:rPr>
                <w:rFonts w:cs="Arial"/>
                <w:color w:val="000000" w:themeColor="text1"/>
                <w:sz w:val="20"/>
                <w:szCs w:val="20"/>
                <w:lang w:val="en-IE"/>
              </w:rPr>
              <w:t>Does Kate like gardening? How can you tell?</w:t>
            </w:r>
          </w:p>
        </w:tc>
      </w:tr>
      <w:tr w:rsidR="00402014" w:rsidRPr="00402014" w14:paraId="703CDF22" w14:textId="77777777" w:rsidTr="002E4847">
        <w:trPr>
          <w:trHeight w:val="265"/>
        </w:trPr>
        <w:tc>
          <w:tcPr>
            <w:tcW w:w="624" w:type="dxa"/>
            <w:tcBorders>
              <w:top w:val="single" w:sz="4" w:space="0" w:color="auto"/>
              <w:left w:val="single" w:sz="4" w:space="0" w:color="auto"/>
              <w:bottom w:val="single" w:sz="4" w:space="0" w:color="auto"/>
              <w:right w:val="single" w:sz="4" w:space="0" w:color="auto"/>
            </w:tcBorders>
          </w:tcPr>
          <w:p w14:paraId="1C01422A" w14:textId="77777777" w:rsidR="00A63BCC" w:rsidRPr="00402014" w:rsidRDefault="00A63BCC" w:rsidP="00C73206">
            <w:pPr>
              <w:rPr>
                <w:color w:val="000000" w:themeColor="text1"/>
                <w:sz w:val="20"/>
                <w:szCs w:val="20"/>
                <w:lang w:val="en-IE"/>
              </w:rPr>
            </w:pPr>
            <w:r w:rsidRPr="00402014">
              <w:rPr>
                <w:rFonts w:eastAsia="Times New Roman" w:cs="Times New Roman"/>
                <w:color w:val="000000" w:themeColor="text1"/>
                <w:sz w:val="20"/>
                <w:szCs w:val="20"/>
                <w:lang w:val="en-IE" w:eastAsia="en-IE"/>
              </w:rPr>
              <w:t>Q6.</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77541880" w14:textId="648E21AA" w:rsidR="00A63BCC" w:rsidRPr="00402014" w:rsidRDefault="00A14655" w:rsidP="00C73206">
            <w:pPr>
              <w:rPr>
                <w:rFonts w:cs="Arial"/>
                <w:color w:val="000000" w:themeColor="text1"/>
                <w:sz w:val="20"/>
                <w:szCs w:val="20"/>
                <w:lang w:val="en-IE"/>
              </w:rPr>
            </w:pPr>
            <w:r w:rsidRPr="00A14655">
              <w:rPr>
                <w:rFonts w:cs="Arial"/>
                <w:color w:val="000000" w:themeColor="text1"/>
                <w:sz w:val="20"/>
                <w:szCs w:val="20"/>
                <w:lang w:val="en-IE"/>
              </w:rPr>
              <w:t>What will Mum do with the vegetables in her basket?</w:t>
            </w:r>
          </w:p>
        </w:tc>
      </w:tr>
      <w:tr w:rsidR="00402014" w:rsidRPr="00402014" w14:paraId="416A6C4A" w14:textId="77777777" w:rsidTr="002E4847">
        <w:trPr>
          <w:trHeight w:val="283"/>
        </w:trPr>
        <w:tc>
          <w:tcPr>
            <w:tcW w:w="624" w:type="dxa"/>
            <w:tcBorders>
              <w:top w:val="nil"/>
              <w:left w:val="single" w:sz="4" w:space="0" w:color="auto"/>
              <w:bottom w:val="single" w:sz="4" w:space="0" w:color="auto"/>
              <w:right w:val="single" w:sz="4" w:space="0" w:color="auto"/>
            </w:tcBorders>
          </w:tcPr>
          <w:p w14:paraId="6A490646" w14:textId="77777777" w:rsidR="00A63BCC" w:rsidRPr="00402014" w:rsidRDefault="00A63BCC" w:rsidP="00C73206">
            <w:pPr>
              <w:rPr>
                <w:color w:val="000000" w:themeColor="text1"/>
                <w:sz w:val="20"/>
                <w:szCs w:val="20"/>
                <w:lang w:val="en-IE"/>
              </w:rPr>
            </w:pPr>
            <w:r w:rsidRPr="00402014">
              <w:rPr>
                <w:rFonts w:eastAsia="Times New Roman" w:cs="Times New Roman"/>
                <w:color w:val="000000" w:themeColor="text1"/>
                <w:sz w:val="20"/>
                <w:szCs w:val="20"/>
                <w:lang w:val="en-IE" w:eastAsia="en-IE"/>
              </w:rPr>
              <w:t>Q7.</w:t>
            </w:r>
          </w:p>
        </w:tc>
        <w:tc>
          <w:tcPr>
            <w:tcW w:w="6034" w:type="dxa"/>
            <w:tcBorders>
              <w:top w:val="nil"/>
              <w:left w:val="single" w:sz="4" w:space="0" w:color="auto"/>
              <w:bottom w:val="single" w:sz="4" w:space="0" w:color="auto"/>
              <w:right w:val="single" w:sz="4" w:space="0" w:color="auto"/>
            </w:tcBorders>
            <w:shd w:val="clear" w:color="auto" w:fill="auto"/>
          </w:tcPr>
          <w:p w14:paraId="0E828D11" w14:textId="59B98E86" w:rsidR="00A63BCC" w:rsidRPr="00402014" w:rsidRDefault="00A14655" w:rsidP="00C73206">
            <w:pPr>
              <w:rPr>
                <w:rFonts w:cs="Arial"/>
                <w:color w:val="000000" w:themeColor="text1"/>
                <w:sz w:val="20"/>
                <w:szCs w:val="20"/>
                <w:lang w:val="en-IE"/>
              </w:rPr>
            </w:pPr>
            <w:r w:rsidRPr="00A14655">
              <w:rPr>
                <w:rFonts w:cs="Arial"/>
                <w:color w:val="000000" w:themeColor="text1"/>
                <w:sz w:val="20"/>
                <w:szCs w:val="20"/>
                <w:lang w:val="en-IE"/>
              </w:rPr>
              <w:t>Do you think Rocky likes squirrels? Why do you think that?</w:t>
            </w:r>
          </w:p>
        </w:tc>
      </w:tr>
      <w:tr w:rsidR="00402014" w:rsidRPr="00402014" w14:paraId="70F95D67" w14:textId="77777777" w:rsidTr="002E4847">
        <w:trPr>
          <w:trHeight w:val="258"/>
        </w:trPr>
        <w:tc>
          <w:tcPr>
            <w:tcW w:w="624" w:type="dxa"/>
            <w:tcBorders>
              <w:top w:val="nil"/>
              <w:left w:val="single" w:sz="4" w:space="0" w:color="auto"/>
              <w:bottom w:val="single" w:sz="4" w:space="0" w:color="auto"/>
              <w:right w:val="single" w:sz="4" w:space="0" w:color="auto"/>
            </w:tcBorders>
          </w:tcPr>
          <w:p w14:paraId="2AC925AE" w14:textId="77777777" w:rsidR="00A63BCC" w:rsidRPr="00402014" w:rsidRDefault="00A63BCC" w:rsidP="00C73206">
            <w:pPr>
              <w:rPr>
                <w:color w:val="000000" w:themeColor="text1"/>
                <w:sz w:val="20"/>
                <w:szCs w:val="20"/>
                <w:lang w:val="en-IE"/>
              </w:rPr>
            </w:pPr>
            <w:r w:rsidRPr="00402014">
              <w:rPr>
                <w:rFonts w:eastAsia="Times New Roman" w:cs="Times New Roman"/>
                <w:color w:val="000000" w:themeColor="text1"/>
                <w:sz w:val="20"/>
                <w:szCs w:val="20"/>
                <w:lang w:val="en-IE" w:eastAsia="en-IE"/>
              </w:rPr>
              <w:t>Q8.</w:t>
            </w:r>
          </w:p>
        </w:tc>
        <w:tc>
          <w:tcPr>
            <w:tcW w:w="6034" w:type="dxa"/>
            <w:tcBorders>
              <w:top w:val="nil"/>
              <w:left w:val="single" w:sz="4" w:space="0" w:color="auto"/>
              <w:bottom w:val="single" w:sz="4" w:space="0" w:color="auto"/>
              <w:right w:val="single" w:sz="4" w:space="0" w:color="auto"/>
            </w:tcBorders>
            <w:shd w:val="clear" w:color="auto" w:fill="auto"/>
          </w:tcPr>
          <w:p w14:paraId="01B7530A" w14:textId="4A5D726D" w:rsidR="00A63BCC" w:rsidRPr="00402014" w:rsidRDefault="00A14655" w:rsidP="00C73206">
            <w:pPr>
              <w:rPr>
                <w:rFonts w:cs="Arial"/>
                <w:color w:val="000000" w:themeColor="text1"/>
                <w:sz w:val="20"/>
                <w:szCs w:val="20"/>
                <w:lang w:val="en-IE"/>
              </w:rPr>
            </w:pPr>
            <w:r w:rsidRPr="00A14655">
              <w:rPr>
                <w:rFonts w:cs="Arial"/>
                <w:color w:val="000000" w:themeColor="text1"/>
                <w:sz w:val="20"/>
                <w:szCs w:val="20"/>
                <w:lang w:val="en-IE"/>
              </w:rPr>
              <w:t>Can you think of other vegetables that could be grown in the garden?</w:t>
            </w:r>
          </w:p>
        </w:tc>
      </w:tr>
      <w:tr w:rsidR="00402014" w:rsidRPr="00402014" w14:paraId="0318FF3E" w14:textId="77777777" w:rsidTr="002E4847">
        <w:trPr>
          <w:trHeight w:val="277"/>
        </w:trPr>
        <w:tc>
          <w:tcPr>
            <w:tcW w:w="624" w:type="dxa"/>
            <w:tcBorders>
              <w:top w:val="nil"/>
              <w:left w:val="single" w:sz="4" w:space="0" w:color="auto"/>
              <w:bottom w:val="single" w:sz="4" w:space="0" w:color="auto"/>
              <w:right w:val="single" w:sz="4" w:space="0" w:color="auto"/>
            </w:tcBorders>
          </w:tcPr>
          <w:p w14:paraId="29813028" w14:textId="77777777" w:rsidR="00A63BCC" w:rsidRPr="00402014" w:rsidRDefault="00A63BCC" w:rsidP="00C73206">
            <w:pPr>
              <w:rPr>
                <w:color w:val="000000" w:themeColor="text1"/>
                <w:sz w:val="20"/>
                <w:szCs w:val="20"/>
                <w:lang w:val="en-IE"/>
              </w:rPr>
            </w:pPr>
            <w:r w:rsidRPr="00402014">
              <w:rPr>
                <w:rFonts w:eastAsia="Times New Roman" w:cs="Times New Roman"/>
                <w:color w:val="000000" w:themeColor="text1"/>
                <w:sz w:val="20"/>
                <w:szCs w:val="20"/>
                <w:lang w:val="en-IE" w:eastAsia="en-IE"/>
              </w:rPr>
              <w:t>Q9.</w:t>
            </w:r>
          </w:p>
        </w:tc>
        <w:tc>
          <w:tcPr>
            <w:tcW w:w="6034" w:type="dxa"/>
            <w:tcBorders>
              <w:top w:val="nil"/>
              <w:left w:val="single" w:sz="4" w:space="0" w:color="auto"/>
              <w:bottom w:val="single" w:sz="4" w:space="0" w:color="auto"/>
              <w:right w:val="single" w:sz="4" w:space="0" w:color="auto"/>
            </w:tcBorders>
            <w:shd w:val="clear" w:color="auto" w:fill="auto"/>
          </w:tcPr>
          <w:p w14:paraId="5C214320" w14:textId="5327518D" w:rsidR="00A63BCC" w:rsidRPr="00402014" w:rsidRDefault="00A14655" w:rsidP="00C73206">
            <w:pPr>
              <w:rPr>
                <w:rFonts w:cs="Arial"/>
                <w:color w:val="000000" w:themeColor="text1"/>
                <w:sz w:val="20"/>
                <w:szCs w:val="20"/>
                <w:lang w:val="en-IE"/>
              </w:rPr>
            </w:pPr>
            <w:r w:rsidRPr="00A14655">
              <w:rPr>
                <w:rFonts w:cs="Arial"/>
                <w:color w:val="000000" w:themeColor="text1"/>
                <w:sz w:val="20"/>
                <w:szCs w:val="20"/>
                <w:lang w:val="en-IE"/>
              </w:rPr>
              <w:t>What do you think Kate will do if she sees the rabbit?</w:t>
            </w:r>
          </w:p>
        </w:tc>
      </w:tr>
      <w:tr w:rsidR="00A63BCC" w:rsidRPr="00402014" w14:paraId="0F03D082" w14:textId="77777777" w:rsidTr="002E4847">
        <w:trPr>
          <w:trHeight w:val="422"/>
        </w:trPr>
        <w:tc>
          <w:tcPr>
            <w:tcW w:w="624" w:type="dxa"/>
            <w:tcBorders>
              <w:top w:val="nil"/>
              <w:left w:val="single" w:sz="4" w:space="0" w:color="auto"/>
              <w:bottom w:val="single" w:sz="4" w:space="0" w:color="auto"/>
              <w:right w:val="single" w:sz="4" w:space="0" w:color="auto"/>
            </w:tcBorders>
          </w:tcPr>
          <w:p w14:paraId="71048E1D" w14:textId="77777777" w:rsidR="00A63BCC" w:rsidRPr="00402014" w:rsidRDefault="00A63BCC" w:rsidP="00C73206">
            <w:pPr>
              <w:rPr>
                <w:color w:val="000000" w:themeColor="text1"/>
                <w:sz w:val="20"/>
                <w:szCs w:val="20"/>
                <w:lang w:val="en-IE"/>
              </w:rPr>
            </w:pPr>
            <w:r w:rsidRPr="00402014">
              <w:rPr>
                <w:rFonts w:eastAsia="Times New Roman" w:cs="Times New Roman"/>
                <w:color w:val="000000" w:themeColor="text1"/>
                <w:sz w:val="20"/>
                <w:szCs w:val="20"/>
                <w:lang w:val="en-IE" w:eastAsia="en-IE"/>
              </w:rPr>
              <w:t>Q10.</w:t>
            </w:r>
          </w:p>
        </w:tc>
        <w:tc>
          <w:tcPr>
            <w:tcW w:w="6034" w:type="dxa"/>
            <w:tcBorders>
              <w:top w:val="nil"/>
              <w:left w:val="single" w:sz="4" w:space="0" w:color="auto"/>
              <w:bottom w:val="single" w:sz="4" w:space="0" w:color="auto"/>
              <w:right w:val="single" w:sz="4" w:space="0" w:color="auto"/>
            </w:tcBorders>
            <w:shd w:val="clear" w:color="auto" w:fill="auto"/>
          </w:tcPr>
          <w:p w14:paraId="56CCEF43" w14:textId="00916060" w:rsidR="00A63BCC" w:rsidRPr="00402014" w:rsidRDefault="00A14655" w:rsidP="00C73206">
            <w:pPr>
              <w:rPr>
                <w:rFonts w:cs="Arial"/>
                <w:color w:val="000000" w:themeColor="text1"/>
                <w:sz w:val="20"/>
                <w:szCs w:val="20"/>
                <w:lang w:val="en-IE"/>
              </w:rPr>
            </w:pPr>
            <w:r w:rsidRPr="00A14655">
              <w:rPr>
                <w:rFonts w:cs="Arial"/>
                <w:color w:val="000000" w:themeColor="text1"/>
                <w:sz w:val="20"/>
                <w:szCs w:val="20"/>
                <w:lang w:val="en-IE"/>
              </w:rPr>
              <w:t>Why do you think people spend time gardening?</w:t>
            </w:r>
          </w:p>
        </w:tc>
      </w:tr>
    </w:tbl>
    <w:p w14:paraId="65D69792" w14:textId="77777777" w:rsidR="00A02E0D" w:rsidRDefault="00A02E0D" w:rsidP="00C73206">
      <w:pPr>
        <w:rPr>
          <w:u w:val="single"/>
        </w:rPr>
      </w:pPr>
    </w:p>
    <w:p w14:paraId="5FB682FA" w14:textId="09CA163C" w:rsidR="00A02E0D" w:rsidRPr="00B26438" w:rsidRDefault="00B24103" w:rsidP="00C73206">
      <w:pPr>
        <w:rPr>
          <w:b/>
          <w:sz w:val="20"/>
          <w:u w:val="single"/>
        </w:rPr>
      </w:pPr>
      <w:r>
        <w:rPr>
          <w:b/>
          <w:sz w:val="20"/>
        </w:rPr>
        <w:t>Turn and t</w:t>
      </w:r>
      <w:r w:rsidR="00F858AD" w:rsidRPr="00B24103">
        <w:rPr>
          <w:b/>
          <w:sz w:val="20"/>
        </w:rPr>
        <w:t>ell</w:t>
      </w:r>
      <w:r w:rsidR="00F858AD" w:rsidRPr="00B26438">
        <w:rPr>
          <w:b/>
          <w:sz w:val="20"/>
        </w:rPr>
        <w:t xml:space="preserve"> </w:t>
      </w:r>
      <w:r w:rsidR="00144C34" w:rsidRPr="00B26438">
        <w:rPr>
          <w:b/>
          <w:sz w:val="20"/>
        </w:rPr>
        <w:t>–</w:t>
      </w:r>
      <w:r w:rsidR="00F858AD" w:rsidRPr="00B26438">
        <w:rPr>
          <w:b/>
          <w:sz w:val="20"/>
        </w:rPr>
        <w:t xml:space="preserve"> </w:t>
      </w:r>
      <w:r>
        <w:rPr>
          <w:b/>
          <w:sz w:val="20"/>
        </w:rPr>
        <w:t>e</w:t>
      </w:r>
      <w:r w:rsidR="00A02E0D" w:rsidRPr="00B26438">
        <w:rPr>
          <w:b/>
          <w:sz w:val="20"/>
        </w:rPr>
        <w:t>xplain</w:t>
      </w:r>
      <w:r w:rsidR="00144C34" w:rsidRPr="00B26438">
        <w:rPr>
          <w:b/>
          <w:sz w:val="20"/>
        </w:rPr>
        <w:t xml:space="preserve"> </w:t>
      </w:r>
      <w:r>
        <w:rPr>
          <w:b/>
          <w:sz w:val="20"/>
        </w:rPr>
        <w:t>h</w:t>
      </w:r>
      <w:r w:rsidR="00A02E0D" w:rsidRPr="00B26438">
        <w:rPr>
          <w:b/>
          <w:sz w:val="20"/>
        </w:rPr>
        <w:t xml:space="preserve">ow a </w:t>
      </w:r>
      <w:r>
        <w:rPr>
          <w:b/>
          <w:sz w:val="20"/>
        </w:rPr>
        <w:t>p</w:t>
      </w:r>
      <w:r w:rsidR="00A02E0D" w:rsidRPr="00B26438">
        <w:rPr>
          <w:b/>
          <w:sz w:val="20"/>
        </w:rPr>
        <w:t xml:space="preserve">umpkin </w:t>
      </w:r>
      <w:r>
        <w:rPr>
          <w:b/>
          <w:sz w:val="20"/>
        </w:rPr>
        <w:t>g</w:t>
      </w:r>
      <w:r w:rsidR="00A02E0D" w:rsidRPr="00B26438">
        <w:rPr>
          <w:b/>
          <w:sz w:val="20"/>
        </w:rPr>
        <w:t xml:space="preserve">rows </w:t>
      </w:r>
      <w:r w:rsidR="00A02E0D" w:rsidRPr="00B24103">
        <w:rPr>
          <w:b/>
          <w:color w:val="00B0F0"/>
          <w:sz w:val="20"/>
        </w:rPr>
        <w:t>LO</w:t>
      </w:r>
      <w:r w:rsidR="00144C34" w:rsidRPr="00B24103">
        <w:rPr>
          <w:b/>
          <w:color w:val="00B0F0"/>
          <w:sz w:val="20"/>
        </w:rPr>
        <w:t xml:space="preserve"> </w:t>
      </w:r>
      <w:r w:rsidR="00A02E0D" w:rsidRPr="00B24103">
        <w:rPr>
          <w:b/>
          <w:color w:val="00B0F0"/>
          <w:sz w:val="20"/>
        </w:rPr>
        <w:t>5, 6, 7, 13</w:t>
      </w:r>
    </w:p>
    <w:p w14:paraId="77CB9D3D" w14:textId="7B813DE2" w:rsidR="00A02E0D" w:rsidRPr="00B26438" w:rsidRDefault="00B24103" w:rsidP="00C73206">
      <w:pPr>
        <w:rPr>
          <w:sz w:val="20"/>
        </w:rPr>
      </w:pPr>
      <w:proofErr w:type="spellStart"/>
      <w:r>
        <w:rPr>
          <w:sz w:val="20"/>
        </w:rPr>
        <w:t>Organise</w:t>
      </w:r>
      <w:proofErr w:type="spellEnd"/>
      <w:r>
        <w:rPr>
          <w:sz w:val="20"/>
        </w:rPr>
        <w:t xml:space="preserve"> the children in pairs. </w:t>
      </w:r>
      <w:r w:rsidR="00144C34" w:rsidRPr="00B26438">
        <w:rPr>
          <w:sz w:val="20"/>
        </w:rPr>
        <w:t>Give each</w:t>
      </w:r>
      <w:r w:rsidR="00A02E0D" w:rsidRPr="00B26438">
        <w:rPr>
          <w:sz w:val="20"/>
        </w:rPr>
        <w:t xml:space="preserve"> pair </w:t>
      </w:r>
      <w:r w:rsidR="00144C34" w:rsidRPr="00B26438">
        <w:rPr>
          <w:sz w:val="20"/>
        </w:rPr>
        <w:t>a set of images</w:t>
      </w:r>
      <w:r w:rsidR="00A02E0D" w:rsidRPr="00B26438">
        <w:rPr>
          <w:sz w:val="20"/>
        </w:rPr>
        <w:t xml:space="preserve"> showing the sequence of a pumpkin growing</w:t>
      </w:r>
      <w:r w:rsidR="00144C34" w:rsidRPr="00B26438">
        <w:rPr>
          <w:sz w:val="20"/>
        </w:rPr>
        <w:t xml:space="preserve"> (see Lesson </w:t>
      </w:r>
      <w:r>
        <w:rPr>
          <w:sz w:val="20"/>
        </w:rPr>
        <w:t>r</w:t>
      </w:r>
      <w:r w:rsidR="00144C34" w:rsidRPr="00B26438">
        <w:rPr>
          <w:sz w:val="20"/>
        </w:rPr>
        <w:t>esource 1)</w:t>
      </w:r>
      <w:r>
        <w:rPr>
          <w:sz w:val="20"/>
        </w:rPr>
        <w:t xml:space="preserve">. The images are mixed up. </w:t>
      </w:r>
      <w:r w:rsidR="00A02E0D" w:rsidRPr="00B26438">
        <w:rPr>
          <w:sz w:val="20"/>
        </w:rPr>
        <w:t xml:space="preserve">The pairs </w:t>
      </w:r>
      <w:proofErr w:type="gramStart"/>
      <w:r w:rsidR="00A02E0D" w:rsidRPr="00B26438">
        <w:rPr>
          <w:sz w:val="20"/>
        </w:rPr>
        <w:t>have to</w:t>
      </w:r>
      <w:proofErr w:type="gramEnd"/>
      <w:r w:rsidR="00A02E0D" w:rsidRPr="00B26438">
        <w:rPr>
          <w:sz w:val="20"/>
        </w:rPr>
        <w:t xml:space="preserve"> sort the images into the correct order. Encourage the children to use sequencing words</w:t>
      </w:r>
      <w:r w:rsidR="00144C34" w:rsidRPr="00B26438">
        <w:rPr>
          <w:sz w:val="20"/>
        </w:rPr>
        <w:t xml:space="preserve">, </w:t>
      </w:r>
      <w:r w:rsidR="00A02E0D" w:rsidRPr="00B26438">
        <w:rPr>
          <w:sz w:val="20"/>
        </w:rPr>
        <w:t xml:space="preserve">e.g. </w:t>
      </w:r>
      <w:r w:rsidR="00A02E0D" w:rsidRPr="00B24103">
        <w:rPr>
          <w:i/>
          <w:color w:val="7F7F7F" w:themeColor="text1" w:themeTint="80"/>
          <w:sz w:val="20"/>
        </w:rPr>
        <w:t>first, next, then, after that, finally</w:t>
      </w:r>
      <w:r w:rsidR="00144C34" w:rsidRPr="00B24103">
        <w:rPr>
          <w:color w:val="7F7F7F" w:themeColor="text1" w:themeTint="80"/>
          <w:sz w:val="20"/>
        </w:rPr>
        <w:t xml:space="preserve">, </w:t>
      </w:r>
      <w:r w:rsidR="00144C34" w:rsidRPr="00B26438">
        <w:rPr>
          <w:sz w:val="20"/>
        </w:rPr>
        <w:t>etc.</w:t>
      </w:r>
    </w:p>
    <w:p w14:paraId="595C26FE" w14:textId="2797C2ED" w:rsidR="00A02E0D" w:rsidRPr="00B26438" w:rsidRDefault="00144C34" w:rsidP="00C73206">
      <w:pPr>
        <w:rPr>
          <w:sz w:val="20"/>
        </w:rPr>
      </w:pPr>
      <w:r w:rsidRPr="00B26438">
        <w:rPr>
          <w:sz w:val="20"/>
        </w:rPr>
        <w:t>Have each pair turn</w:t>
      </w:r>
      <w:r w:rsidR="00A02E0D" w:rsidRPr="00B26438">
        <w:rPr>
          <w:sz w:val="20"/>
        </w:rPr>
        <w:t xml:space="preserve"> and </w:t>
      </w:r>
      <w:r w:rsidRPr="00B26438">
        <w:rPr>
          <w:sz w:val="20"/>
        </w:rPr>
        <w:t>explain to</w:t>
      </w:r>
      <w:r w:rsidR="00A02E0D" w:rsidRPr="00B26438">
        <w:rPr>
          <w:sz w:val="20"/>
        </w:rPr>
        <w:t xml:space="preserve"> another pair </w:t>
      </w:r>
      <w:r w:rsidR="00B24103">
        <w:rPr>
          <w:sz w:val="20"/>
        </w:rPr>
        <w:t>h</w:t>
      </w:r>
      <w:r w:rsidR="00A02E0D" w:rsidRPr="00B26438">
        <w:rPr>
          <w:sz w:val="20"/>
        </w:rPr>
        <w:t xml:space="preserve">ow a </w:t>
      </w:r>
      <w:r w:rsidR="00B24103">
        <w:rPr>
          <w:sz w:val="20"/>
        </w:rPr>
        <w:t>p</w:t>
      </w:r>
      <w:r w:rsidR="00A02E0D" w:rsidRPr="00B26438">
        <w:rPr>
          <w:sz w:val="20"/>
        </w:rPr>
        <w:t xml:space="preserve">umpkin </w:t>
      </w:r>
      <w:r w:rsidR="00B24103">
        <w:rPr>
          <w:sz w:val="20"/>
        </w:rPr>
        <w:t>g</w:t>
      </w:r>
      <w:r w:rsidR="00A02E0D" w:rsidRPr="00B26438">
        <w:rPr>
          <w:sz w:val="20"/>
        </w:rPr>
        <w:t>rows</w:t>
      </w:r>
      <w:r w:rsidRPr="00B26438">
        <w:rPr>
          <w:sz w:val="20"/>
        </w:rPr>
        <w:t>, using the</w:t>
      </w:r>
      <w:r w:rsidR="00A02E0D" w:rsidRPr="00B26438">
        <w:rPr>
          <w:sz w:val="20"/>
        </w:rPr>
        <w:t xml:space="preserve"> pictures to scaffold the sequence.</w:t>
      </w:r>
    </w:p>
    <w:p w14:paraId="3F50C59A" w14:textId="77777777" w:rsidR="00A02E0D" w:rsidRPr="00A718E5" w:rsidRDefault="00A02E0D" w:rsidP="00C73206">
      <w:pPr>
        <w:rPr>
          <w:sz w:val="20"/>
        </w:rPr>
      </w:pPr>
    </w:p>
    <w:p w14:paraId="50A8935E" w14:textId="4FF0FE1A" w:rsidR="00B26438" w:rsidRPr="00B26438" w:rsidRDefault="0041373D" w:rsidP="00C73206">
      <w:pPr>
        <w:rPr>
          <w:b/>
          <w:i/>
          <w:sz w:val="20"/>
        </w:rPr>
      </w:pPr>
      <w:r w:rsidRPr="00A718E5">
        <w:rPr>
          <w:b/>
          <w:sz w:val="20"/>
        </w:rPr>
        <w:t>Can you find me?</w:t>
      </w:r>
      <w:r w:rsidRPr="00B26438">
        <w:rPr>
          <w:b/>
          <w:i/>
          <w:sz w:val="20"/>
        </w:rPr>
        <w:t xml:space="preserve"> </w:t>
      </w:r>
      <w:r w:rsidRPr="00B24103">
        <w:rPr>
          <w:b/>
          <w:i/>
          <w:color w:val="00B0F0"/>
          <w:sz w:val="20"/>
        </w:rPr>
        <w:t>LO</w:t>
      </w:r>
      <w:r w:rsidR="00B26438" w:rsidRPr="00B24103">
        <w:rPr>
          <w:b/>
          <w:i/>
          <w:color w:val="00B0F0"/>
          <w:sz w:val="20"/>
        </w:rPr>
        <w:t xml:space="preserve"> </w:t>
      </w:r>
      <w:r w:rsidR="007B0282" w:rsidRPr="00B24103">
        <w:rPr>
          <w:b/>
          <w:i/>
          <w:color w:val="00B0F0"/>
          <w:sz w:val="20"/>
        </w:rPr>
        <w:t>3,</w:t>
      </w:r>
      <w:r w:rsidR="00B26438" w:rsidRPr="00B24103">
        <w:rPr>
          <w:b/>
          <w:i/>
          <w:color w:val="00B0F0"/>
          <w:sz w:val="20"/>
        </w:rPr>
        <w:t xml:space="preserve"> </w:t>
      </w:r>
      <w:r w:rsidRPr="00B24103">
        <w:rPr>
          <w:b/>
          <w:i/>
          <w:color w:val="00B0F0"/>
          <w:sz w:val="20"/>
        </w:rPr>
        <w:t>8, 9</w:t>
      </w:r>
    </w:p>
    <w:p w14:paraId="654C92E7" w14:textId="3A39610F" w:rsidR="0041373D" w:rsidRPr="00B26438" w:rsidRDefault="00A718E5" w:rsidP="00C73206">
      <w:pPr>
        <w:rPr>
          <w:sz w:val="20"/>
        </w:rPr>
      </w:pPr>
      <w:proofErr w:type="spellStart"/>
      <w:r>
        <w:rPr>
          <w:sz w:val="20"/>
        </w:rPr>
        <w:t>Organise</w:t>
      </w:r>
      <w:proofErr w:type="spellEnd"/>
      <w:r>
        <w:rPr>
          <w:sz w:val="20"/>
        </w:rPr>
        <w:t xml:space="preserve"> children in pairs and have them ask each questions and answers about the locations of different objects, </w:t>
      </w:r>
      <w:r w:rsidR="00B24103">
        <w:rPr>
          <w:sz w:val="20"/>
        </w:rPr>
        <w:t>animals or people in the poster, e.g.:</w:t>
      </w:r>
    </w:p>
    <w:p w14:paraId="45ACA0B4" w14:textId="464D4701" w:rsidR="0041373D" w:rsidRPr="00B26438" w:rsidRDefault="0041373D" w:rsidP="00C73206">
      <w:pPr>
        <w:rPr>
          <w:i/>
          <w:sz w:val="20"/>
        </w:rPr>
      </w:pPr>
      <w:r w:rsidRPr="00B24103">
        <w:rPr>
          <w:sz w:val="20"/>
          <w:u w:val="single"/>
        </w:rPr>
        <w:t>Partner</w:t>
      </w:r>
      <w:r w:rsidR="00A718E5" w:rsidRPr="00B24103">
        <w:rPr>
          <w:sz w:val="20"/>
          <w:u w:val="single"/>
        </w:rPr>
        <w:t xml:space="preserve"> A:</w:t>
      </w:r>
      <w:r w:rsidRPr="00B26438">
        <w:rPr>
          <w:sz w:val="20"/>
        </w:rPr>
        <w:t xml:space="preserve"> </w:t>
      </w:r>
      <w:r w:rsidRPr="00B24103">
        <w:rPr>
          <w:i/>
          <w:color w:val="7F7F7F" w:themeColor="text1" w:themeTint="80"/>
          <w:sz w:val="20"/>
        </w:rPr>
        <w:t>Can you find the wheelbarrow in the picture?</w:t>
      </w:r>
    </w:p>
    <w:p w14:paraId="0A9DEBBE" w14:textId="1E61A8C3" w:rsidR="0041373D" w:rsidRPr="00B26438" w:rsidRDefault="0041373D" w:rsidP="00C73206">
      <w:pPr>
        <w:rPr>
          <w:i/>
          <w:sz w:val="20"/>
        </w:rPr>
      </w:pPr>
      <w:r w:rsidRPr="00B24103">
        <w:rPr>
          <w:sz w:val="20"/>
          <w:u w:val="single"/>
        </w:rPr>
        <w:t>Partner B</w:t>
      </w:r>
      <w:r w:rsidR="00A718E5" w:rsidRPr="00B24103">
        <w:rPr>
          <w:sz w:val="20"/>
          <w:u w:val="single"/>
        </w:rPr>
        <w:t>:</w:t>
      </w:r>
      <w:r w:rsidR="00A718E5">
        <w:rPr>
          <w:sz w:val="20"/>
        </w:rPr>
        <w:t xml:space="preserve"> </w:t>
      </w:r>
      <w:r w:rsidRPr="00B24103">
        <w:rPr>
          <w:i/>
          <w:color w:val="7F7F7F" w:themeColor="text1" w:themeTint="80"/>
          <w:sz w:val="20"/>
        </w:rPr>
        <w:t>The wheelbarrow is in front of the shed</w:t>
      </w:r>
      <w:r w:rsidR="00A718E5" w:rsidRPr="00B24103">
        <w:rPr>
          <w:i/>
          <w:color w:val="7F7F7F" w:themeColor="text1" w:themeTint="80"/>
          <w:sz w:val="20"/>
        </w:rPr>
        <w:t>.</w:t>
      </w:r>
    </w:p>
    <w:p w14:paraId="2738D246" w14:textId="77777777" w:rsidR="00A718E5" w:rsidRDefault="00A718E5" w:rsidP="00C73206">
      <w:pPr>
        <w:rPr>
          <w:sz w:val="20"/>
        </w:rPr>
      </w:pPr>
    </w:p>
    <w:p w14:paraId="33BB9920" w14:textId="4272C966" w:rsidR="00A718E5" w:rsidRDefault="00A718E5" w:rsidP="00C73206">
      <w:pPr>
        <w:rPr>
          <w:sz w:val="20"/>
        </w:rPr>
      </w:pPr>
      <w:r>
        <w:rPr>
          <w:sz w:val="20"/>
        </w:rPr>
        <w:t>Once the children have asked and answered a question, ha</w:t>
      </w:r>
      <w:r w:rsidR="00B24103">
        <w:rPr>
          <w:sz w:val="20"/>
        </w:rPr>
        <w:t>ve them switch roles and repeat, e.g.:</w:t>
      </w:r>
    </w:p>
    <w:p w14:paraId="54EEB821" w14:textId="03955038" w:rsidR="0041373D" w:rsidRPr="00B26438" w:rsidRDefault="0041373D" w:rsidP="00C73206">
      <w:pPr>
        <w:rPr>
          <w:i/>
          <w:sz w:val="20"/>
        </w:rPr>
      </w:pPr>
      <w:r w:rsidRPr="00B24103">
        <w:rPr>
          <w:sz w:val="20"/>
          <w:u w:val="single"/>
        </w:rPr>
        <w:t>Partner B</w:t>
      </w:r>
      <w:r w:rsidR="00A718E5" w:rsidRPr="00B24103">
        <w:rPr>
          <w:sz w:val="20"/>
          <w:u w:val="single"/>
        </w:rPr>
        <w:t>:</w:t>
      </w:r>
      <w:r w:rsidRPr="00B26438">
        <w:rPr>
          <w:sz w:val="20"/>
        </w:rPr>
        <w:t xml:space="preserve"> </w:t>
      </w:r>
      <w:r w:rsidRPr="00B24103">
        <w:rPr>
          <w:i/>
          <w:color w:val="7F7F7F" w:themeColor="text1" w:themeTint="80"/>
          <w:sz w:val="20"/>
        </w:rPr>
        <w:t>Can you find the tomatoes in the picture?</w:t>
      </w:r>
    </w:p>
    <w:p w14:paraId="1FE12BA6" w14:textId="23940F71" w:rsidR="0041373D" w:rsidRDefault="0041373D" w:rsidP="00C73206">
      <w:pPr>
        <w:rPr>
          <w:i/>
          <w:sz w:val="20"/>
        </w:rPr>
      </w:pPr>
      <w:r w:rsidRPr="00B24103">
        <w:rPr>
          <w:sz w:val="20"/>
          <w:u w:val="single"/>
        </w:rPr>
        <w:t>Partner A</w:t>
      </w:r>
      <w:r w:rsidR="00A718E5" w:rsidRPr="00B24103">
        <w:rPr>
          <w:sz w:val="20"/>
          <w:u w:val="single"/>
        </w:rPr>
        <w:t>:</w:t>
      </w:r>
      <w:r w:rsidRPr="00B26438">
        <w:rPr>
          <w:sz w:val="20"/>
        </w:rPr>
        <w:t xml:space="preserve"> </w:t>
      </w:r>
      <w:r w:rsidRPr="00B24103">
        <w:rPr>
          <w:i/>
          <w:color w:val="7F7F7F" w:themeColor="text1" w:themeTint="80"/>
          <w:sz w:val="20"/>
        </w:rPr>
        <w:t>The tomatoes are in the glasshouse</w:t>
      </w:r>
      <w:r w:rsidR="00A718E5" w:rsidRPr="00B24103">
        <w:rPr>
          <w:i/>
          <w:color w:val="7F7F7F" w:themeColor="text1" w:themeTint="80"/>
          <w:sz w:val="20"/>
        </w:rPr>
        <w:t>.</w:t>
      </w:r>
    </w:p>
    <w:p w14:paraId="02212A49" w14:textId="4D5FE9E4" w:rsidR="00A718E5" w:rsidRDefault="00A718E5" w:rsidP="00C73206">
      <w:pPr>
        <w:rPr>
          <w:i/>
          <w:sz w:val="20"/>
        </w:rPr>
      </w:pPr>
    </w:p>
    <w:p w14:paraId="739CB295" w14:textId="7AD308C7" w:rsidR="00A718E5" w:rsidRPr="00A718E5" w:rsidRDefault="00A718E5" w:rsidP="00C73206">
      <w:pPr>
        <w:rPr>
          <w:sz w:val="20"/>
        </w:rPr>
      </w:pPr>
      <w:r>
        <w:rPr>
          <w:sz w:val="20"/>
        </w:rPr>
        <w:t>Encourage children to use positional language when identifying the locations.</w:t>
      </w:r>
    </w:p>
    <w:p w14:paraId="13A1209D" w14:textId="77777777" w:rsidR="00792BA4" w:rsidRPr="00792BA4" w:rsidRDefault="00792BA4" w:rsidP="00C73206">
      <w:pPr>
        <w:rPr>
          <w:i/>
          <w:sz w:val="20"/>
        </w:rPr>
      </w:pPr>
    </w:p>
    <w:p w14:paraId="0F65CE92" w14:textId="422675B1" w:rsidR="00892E81" w:rsidRPr="0059000F" w:rsidRDefault="00892E81" w:rsidP="00C73206">
      <w:pPr>
        <w:pStyle w:val="heading"/>
        <w:rPr>
          <w:lang w:val="en-IE"/>
        </w:rPr>
      </w:pPr>
      <w:r w:rsidRPr="0059000F">
        <w:rPr>
          <w:lang w:val="en-IE"/>
        </w:rPr>
        <w:lastRenderedPageBreak/>
        <w:t>Lesson 3</w:t>
      </w:r>
    </w:p>
    <w:p w14:paraId="4FB26EB6" w14:textId="16EF6DA7" w:rsidR="00A63BCC" w:rsidRPr="00896757" w:rsidRDefault="00896757" w:rsidP="00C73206">
      <w:pPr>
        <w:rPr>
          <w:b/>
          <w:i/>
          <w:color w:val="00B0F0"/>
          <w:sz w:val="20"/>
          <w:szCs w:val="20"/>
          <w:lang w:val="en-IE"/>
        </w:rPr>
      </w:pPr>
      <w:bookmarkStart w:id="2" w:name="_Hlk497669028"/>
      <w:r>
        <w:rPr>
          <w:b/>
          <w:sz w:val="20"/>
          <w:szCs w:val="20"/>
          <w:lang w:val="en-IE"/>
        </w:rPr>
        <w:t>Digital poster</w:t>
      </w:r>
      <w:r w:rsidR="00B24103">
        <w:rPr>
          <w:b/>
          <w:sz w:val="20"/>
          <w:szCs w:val="20"/>
          <w:lang w:val="en-IE"/>
        </w:rPr>
        <w:t xml:space="preserve"> (Explore mode)</w:t>
      </w:r>
      <w:r w:rsidR="00A63BCC" w:rsidRPr="00896757">
        <w:rPr>
          <w:b/>
          <w:sz w:val="20"/>
          <w:szCs w:val="20"/>
          <w:lang w:val="en-IE"/>
        </w:rPr>
        <w:t xml:space="preserve">: Talk and </w:t>
      </w:r>
      <w:r>
        <w:rPr>
          <w:b/>
          <w:sz w:val="20"/>
          <w:szCs w:val="20"/>
          <w:lang w:val="en-IE"/>
        </w:rPr>
        <w:t xml:space="preserve">discussion </w:t>
      </w:r>
      <w:r w:rsidR="0059000F" w:rsidRPr="00B24103">
        <w:rPr>
          <w:b/>
          <w:i/>
          <w:color w:val="00B0F0"/>
          <w:sz w:val="20"/>
          <w:szCs w:val="20"/>
          <w:lang w:val="en-IE"/>
        </w:rPr>
        <w:t xml:space="preserve">LO </w:t>
      </w:r>
      <w:r w:rsidR="00A02E0D" w:rsidRPr="00B24103">
        <w:rPr>
          <w:b/>
          <w:i/>
          <w:color w:val="00B0F0"/>
          <w:sz w:val="20"/>
          <w:szCs w:val="20"/>
          <w:lang w:val="en-IE"/>
        </w:rPr>
        <w:t xml:space="preserve">4, </w:t>
      </w:r>
      <w:r w:rsidRPr="00B24103">
        <w:rPr>
          <w:b/>
          <w:i/>
          <w:color w:val="00B0F0"/>
          <w:sz w:val="20"/>
          <w:szCs w:val="20"/>
          <w:lang w:val="en-IE"/>
        </w:rPr>
        <w:t>5</w:t>
      </w:r>
      <w:r w:rsidR="00DF549C" w:rsidRPr="00B24103">
        <w:rPr>
          <w:b/>
          <w:i/>
          <w:color w:val="00B0F0"/>
          <w:sz w:val="20"/>
          <w:szCs w:val="20"/>
          <w:lang w:val="en-IE"/>
        </w:rPr>
        <w:t>,</w:t>
      </w:r>
      <w:r w:rsidRPr="00B24103">
        <w:rPr>
          <w:b/>
          <w:i/>
          <w:color w:val="00B0F0"/>
          <w:sz w:val="20"/>
          <w:szCs w:val="20"/>
          <w:lang w:val="en-IE"/>
        </w:rPr>
        <w:t xml:space="preserve"> </w:t>
      </w:r>
      <w:r w:rsidR="00EE2DF4" w:rsidRPr="00B24103">
        <w:rPr>
          <w:b/>
          <w:i/>
          <w:color w:val="00B0F0"/>
          <w:sz w:val="20"/>
          <w:szCs w:val="20"/>
          <w:lang w:val="en-IE"/>
        </w:rPr>
        <w:t>6</w:t>
      </w:r>
    </w:p>
    <w:bookmarkEnd w:id="2"/>
    <w:p w14:paraId="119B7990" w14:textId="7131789B" w:rsidR="00A02E0D" w:rsidRPr="00FA459E" w:rsidRDefault="00A63BCC" w:rsidP="00C73206">
      <w:pPr>
        <w:rPr>
          <w:sz w:val="20"/>
          <w:szCs w:val="20"/>
          <w:lang w:val="en-IE"/>
        </w:rPr>
      </w:pPr>
      <w:r w:rsidRPr="00F554DA">
        <w:rPr>
          <w:sz w:val="20"/>
          <w:szCs w:val="20"/>
          <w:lang w:val="en-IE"/>
        </w:rPr>
        <w:t xml:space="preserve">Go to the </w:t>
      </w:r>
      <w:r w:rsidR="004E6C10" w:rsidRPr="00F554DA">
        <w:rPr>
          <w:sz w:val="20"/>
          <w:szCs w:val="20"/>
          <w:lang w:val="en-IE"/>
        </w:rPr>
        <w:t>Explore</w:t>
      </w:r>
      <w:r w:rsidR="0059000F" w:rsidRPr="00F554DA">
        <w:rPr>
          <w:sz w:val="20"/>
          <w:szCs w:val="20"/>
          <w:lang w:val="en-IE"/>
        </w:rPr>
        <w:t xml:space="preserve"> </w:t>
      </w:r>
      <w:r w:rsidRPr="00F554DA">
        <w:rPr>
          <w:sz w:val="20"/>
          <w:szCs w:val="20"/>
          <w:lang w:val="en-IE"/>
        </w:rPr>
        <w:t>mode with students again.</w:t>
      </w:r>
      <w:r w:rsidR="00FA459E">
        <w:rPr>
          <w:sz w:val="20"/>
          <w:szCs w:val="20"/>
          <w:lang w:val="en-IE"/>
        </w:rPr>
        <w:t xml:space="preserve"> </w:t>
      </w:r>
      <w:r w:rsidR="00A02E0D" w:rsidRPr="00F554DA">
        <w:rPr>
          <w:sz w:val="20"/>
          <w:szCs w:val="20"/>
        </w:rPr>
        <w:t xml:space="preserve">Zoom in on the </w:t>
      </w:r>
      <w:r w:rsidR="00FA459E">
        <w:rPr>
          <w:sz w:val="20"/>
          <w:szCs w:val="20"/>
        </w:rPr>
        <w:t>s</w:t>
      </w:r>
      <w:r w:rsidR="00A02E0D" w:rsidRPr="00FA459E">
        <w:rPr>
          <w:sz w:val="20"/>
          <w:szCs w:val="20"/>
        </w:rPr>
        <w:t>unflowers</w:t>
      </w:r>
      <w:r w:rsidR="00A02E0D" w:rsidRPr="00F554DA">
        <w:rPr>
          <w:sz w:val="20"/>
          <w:szCs w:val="20"/>
        </w:rPr>
        <w:t xml:space="preserve"> on the poster. </w:t>
      </w:r>
      <w:r w:rsidR="00FA459E">
        <w:rPr>
          <w:sz w:val="20"/>
          <w:szCs w:val="20"/>
        </w:rPr>
        <w:t>Ask the class the following questi</w:t>
      </w:r>
      <w:r w:rsidR="00C57DDA">
        <w:rPr>
          <w:sz w:val="20"/>
          <w:szCs w:val="20"/>
        </w:rPr>
        <w:t>o</w:t>
      </w:r>
      <w:r w:rsidR="00FA459E">
        <w:rPr>
          <w:sz w:val="20"/>
          <w:szCs w:val="20"/>
        </w:rPr>
        <w:t>ns:</w:t>
      </w:r>
    </w:p>
    <w:p w14:paraId="149354D8" w14:textId="77777777" w:rsidR="00A02E0D" w:rsidRPr="00F554DA" w:rsidRDefault="00A02E0D" w:rsidP="00C73206">
      <w:pPr>
        <w:pStyle w:val="ListParagraph"/>
        <w:numPr>
          <w:ilvl w:val="0"/>
          <w:numId w:val="8"/>
        </w:numPr>
        <w:rPr>
          <w:sz w:val="20"/>
          <w:szCs w:val="20"/>
        </w:rPr>
      </w:pPr>
      <w:r w:rsidRPr="00F554DA">
        <w:rPr>
          <w:sz w:val="20"/>
          <w:szCs w:val="20"/>
        </w:rPr>
        <w:t>What do we call these flowers?</w:t>
      </w:r>
    </w:p>
    <w:p w14:paraId="732A998A" w14:textId="66A1D5F2" w:rsidR="00A02E0D" w:rsidRPr="00F554DA" w:rsidRDefault="00A02E0D" w:rsidP="00C73206">
      <w:pPr>
        <w:pStyle w:val="ListParagraph"/>
        <w:numPr>
          <w:ilvl w:val="0"/>
          <w:numId w:val="8"/>
        </w:numPr>
        <w:rPr>
          <w:sz w:val="20"/>
          <w:szCs w:val="20"/>
        </w:rPr>
      </w:pPr>
      <w:r w:rsidRPr="00F554DA">
        <w:rPr>
          <w:sz w:val="20"/>
          <w:szCs w:val="20"/>
        </w:rPr>
        <w:t xml:space="preserve">Why do you think they are called </w:t>
      </w:r>
      <w:r w:rsidR="00FA459E">
        <w:rPr>
          <w:sz w:val="20"/>
          <w:szCs w:val="20"/>
        </w:rPr>
        <w:t>sun</w:t>
      </w:r>
      <w:r w:rsidRPr="00F554DA">
        <w:rPr>
          <w:sz w:val="20"/>
          <w:szCs w:val="20"/>
        </w:rPr>
        <w:t>flowers?</w:t>
      </w:r>
    </w:p>
    <w:p w14:paraId="44513061" w14:textId="77777777" w:rsidR="00A02E0D" w:rsidRPr="00F554DA" w:rsidRDefault="00A02E0D" w:rsidP="00C73206">
      <w:pPr>
        <w:pStyle w:val="ListParagraph"/>
        <w:numPr>
          <w:ilvl w:val="0"/>
          <w:numId w:val="8"/>
        </w:numPr>
        <w:rPr>
          <w:sz w:val="20"/>
          <w:szCs w:val="20"/>
        </w:rPr>
      </w:pPr>
      <w:r w:rsidRPr="00F554DA">
        <w:rPr>
          <w:sz w:val="20"/>
          <w:szCs w:val="20"/>
        </w:rPr>
        <w:t xml:space="preserve">Can you hear any small word(s) in the word </w:t>
      </w:r>
      <w:r w:rsidRPr="00F554DA">
        <w:rPr>
          <w:i/>
          <w:sz w:val="20"/>
          <w:szCs w:val="20"/>
        </w:rPr>
        <w:t>sunflower</w:t>
      </w:r>
      <w:r w:rsidRPr="00F554DA">
        <w:rPr>
          <w:sz w:val="20"/>
          <w:szCs w:val="20"/>
        </w:rPr>
        <w:t>?</w:t>
      </w:r>
    </w:p>
    <w:p w14:paraId="79B9CCC8" w14:textId="3BC7685E" w:rsidR="00A02E0D" w:rsidRPr="00F554DA" w:rsidRDefault="00A02E0D" w:rsidP="00C73206">
      <w:pPr>
        <w:pStyle w:val="ListParagraph"/>
        <w:numPr>
          <w:ilvl w:val="0"/>
          <w:numId w:val="8"/>
        </w:numPr>
        <w:rPr>
          <w:sz w:val="20"/>
          <w:szCs w:val="20"/>
        </w:rPr>
      </w:pPr>
      <w:r w:rsidRPr="00F554DA">
        <w:rPr>
          <w:sz w:val="20"/>
          <w:szCs w:val="20"/>
        </w:rPr>
        <w:t>What words rhyme with ‘sun’?</w:t>
      </w:r>
      <w:r w:rsidR="00916F16">
        <w:rPr>
          <w:sz w:val="20"/>
          <w:szCs w:val="20"/>
        </w:rPr>
        <w:t xml:space="preserve"> </w:t>
      </w:r>
      <w:r w:rsidRPr="00F554DA">
        <w:rPr>
          <w:sz w:val="20"/>
          <w:szCs w:val="20"/>
        </w:rPr>
        <w:t xml:space="preserve">e.g. </w:t>
      </w:r>
      <w:r w:rsidRPr="00B947E7">
        <w:rPr>
          <w:i/>
          <w:color w:val="7F7F7F" w:themeColor="text1" w:themeTint="80"/>
          <w:sz w:val="20"/>
          <w:szCs w:val="20"/>
        </w:rPr>
        <w:t>run, bun, fun, spun, stun</w:t>
      </w:r>
      <w:r w:rsidR="007636E4">
        <w:rPr>
          <w:sz w:val="20"/>
          <w:szCs w:val="20"/>
        </w:rPr>
        <w:t>, etc.</w:t>
      </w:r>
    </w:p>
    <w:p w14:paraId="67F202CC" w14:textId="341307F8" w:rsidR="00A02E0D" w:rsidRPr="00F554DA" w:rsidRDefault="00A02E0D" w:rsidP="00C73206">
      <w:pPr>
        <w:pStyle w:val="ListParagraph"/>
        <w:numPr>
          <w:ilvl w:val="0"/>
          <w:numId w:val="8"/>
        </w:numPr>
        <w:rPr>
          <w:sz w:val="20"/>
          <w:szCs w:val="20"/>
        </w:rPr>
      </w:pPr>
      <w:r w:rsidRPr="00F554DA">
        <w:rPr>
          <w:sz w:val="20"/>
          <w:szCs w:val="20"/>
        </w:rPr>
        <w:t xml:space="preserve">What words can you think of that remind you of the sun? e.g. </w:t>
      </w:r>
      <w:r w:rsidRPr="00B947E7">
        <w:rPr>
          <w:i/>
          <w:color w:val="7F7F7F" w:themeColor="text1" w:themeTint="80"/>
          <w:sz w:val="20"/>
          <w:szCs w:val="20"/>
        </w:rPr>
        <w:t>warm, bright, yellow, shining, hot, sweltering</w:t>
      </w:r>
    </w:p>
    <w:p w14:paraId="4A624CE9" w14:textId="6164205C" w:rsidR="00A02E0D" w:rsidRPr="00F554DA" w:rsidRDefault="00A02E0D" w:rsidP="00C73206">
      <w:pPr>
        <w:pStyle w:val="ListParagraph"/>
        <w:numPr>
          <w:ilvl w:val="0"/>
          <w:numId w:val="8"/>
        </w:numPr>
        <w:rPr>
          <w:sz w:val="20"/>
          <w:szCs w:val="20"/>
        </w:rPr>
      </w:pPr>
      <w:r w:rsidRPr="00F554DA">
        <w:rPr>
          <w:sz w:val="20"/>
          <w:szCs w:val="20"/>
        </w:rPr>
        <w:t xml:space="preserve">What words could we use to describe a sunflower? e.g. </w:t>
      </w:r>
      <w:r w:rsidRPr="00B947E7">
        <w:rPr>
          <w:i/>
          <w:color w:val="7F7F7F" w:themeColor="text1" w:themeTint="80"/>
          <w:sz w:val="20"/>
          <w:szCs w:val="20"/>
        </w:rPr>
        <w:t xml:space="preserve">tall, straight, </w:t>
      </w:r>
      <w:proofErr w:type="spellStart"/>
      <w:r w:rsidRPr="00B947E7">
        <w:rPr>
          <w:i/>
          <w:color w:val="7F7F7F" w:themeColor="text1" w:themeTint="80"/>
          <w:sz w:val="20"/>
          <w:szCs w:val="20"/>
        </w:rPr>
        <w:t>colourful</w:t>
      </w:r>
      <w:proofErr w:type="spellEnd"/>
      <w:r w:rsidRPr="00B947E7">
        <w:rPr>
          <w:i/>
          <w:color w:val="7F7F7F" w:themeColor="text1" w:themeTint="80"/>
          <w:sz w:val="20"/>
          <w:szCs w:val="20"/>
        </w:rPr>
        <w:t xml:space="preserve">, </w:t>
      </w:r>
      <w:r w:rsidR="007636E4" w:rsidRPr="00B947E7">
        <w:rPr>
          <w:i/>
          <w:color w:val="7F7F7F" w:themeColor="text1" w:themeTint="80"/>
          <w:sz w:val="20"/>
          <w:szCs w:val="20"/>
        </w:rPr>
        <w:t xml:space="preserve">beautiful, </w:t>
      </w:r>
      <w:r w:rsidRPr="00B947E7">
        <w:rPr>
          <w:i/>
          <w:color w:val="7F7F7F" w:themeColor="text1" w:themeTint="80"/>
          <w:sz w:val="20"/>
          <w:szCs w:val="20"/>
        </w:rPr>
        <w:t>radiant</w:t>
      </w:r>
    </w:p>
    <w:p w14:paraId="66F00901" w14:textId="336F87F3" w:rsidR="00A02E0D" w:rsidRPr="00FE0255" w:rsidRDefault="00A02E0D" w:rsidP="00C73206">
      <w:pPr>
        <w:pStyle w:val="ListParagraph"/>
        <w:numPr>
          <w:ilvl w:val="0"/>
          <w:numId w:val="8"/>
        </w:numPr>
        <w:rPr>
          <w:color w:val="7F7F7F" w:themeColor="text1" w:themeTint="80"/>
          <w:sz w:val="20"/>
          <w:szCs w:val="20"/>
        </w:rPr>
      </w:pPr>
      <w:r w:rsidRPr="00F554DA">
        <w:rPr>
          <w:sz w:val="20"/>
          <w:szCs w:val="20"/>
        </w:rPr>
        <w:t xml:space="preserve">How are sunflowers the same as/different from other flowers? e.g. </w:t>
      </w:r>
      <w:r w:rsidRPr="00FE0255">
        <w:rPr>
          <w:i/>
          <w:color w:val="7F7F7F" w:themeColor="text1" w:themeTint="80"/>
          <w:sz w:val="20"/>
          <w:szCs w:val="20"/>
        </w:rPr>
        <w:t>a sunflower is the same as other flowers because it has a stem, leaves and petals; a sunflower is different from other flowers because the stem is very tall/</w:t>
      </w:r>
      <w:proofErr w:type="gramStart"/>
      <w:r w:rsidRPr="00FE0255">
        <w:rPr>
          <w:i/>
          <w:color w:val="7F7F7F" w:themeColor="text1" w:themeTint="80"/>
          <w:sz w:val="20"/>
          <w:szCs w:val="20"/>
        </w:rPr>
        <w:t>long</w:t>
      </w:r>
      <w:proofErr w:type="gramEnd"/>
      <w:r w:rsidRPr="00FE0255">
        <w:rPr>
          <w:i/>
          <w:color w:val="7F7F7F" w:themeColor="text1" w:themeTint="80"/>
          <w:sz w:val="20"/>
          <w:szCs w:val="20"/>
        </w:rPr>
        <w:t xml:space="preserve"> and the flower is very large and vibrant</w:t>
      </w:r>
    </w:p>
    <w:p w14:paraId="20E05FEA" w14:textId="77777777" w:rsidR="00A02E0D" w:rsidRDefault="00A02E0D" w:rsidP="00C73206">
      <w:pPr>
        <w:rPr>
          <w:b/>
          <w:i/>
        </w:rPr>
      </w:pPr>
    </w:p>
    <w:p w14:paraId="4E4F86F6" w14:textId="322A2222" w:rsidR="00A02E0D" w:rsidRPr="000B0C7D" w:rsidRDefault="00A02E0D" w:rsidP="00C73206">
      <w:pPr>
        <w:rPr>
          <w:b/>
          <w:sz w:val="20"/>
          <w:szCs w:val="20"/>
          <w:lang w:val="en-IE"/>
        </w:rPr>
      </w:pPr>
      <w:r w:rsidRPr="000B0C7D">
        <w:rPr>
          <w:b/>
          <w:sz w:val="20"/>
          <w:szCs w:val="20"/>
          <w:lang w:val="en-IE"/>
        </w:rPr>
        <w:t>Story</w:t>
      </w:r>
      <w:r w:rsidR="009267EC" w:rsidRPr="000B0C7D">
        <w:rPr>
          <w:b/>
          <w:sz w:val="20"/>
          <w:szCs w:val="20"/>
          <w:lang w:val="en-IE"/>
        </w:rPr>
        <w:t>t</w:t>
      </w:r>
      <w:r w:rsidRPr="000B0C7D">
        <w:rPr>
          <w:b/>
          <w:sz w:val="20"/>
          <w:szCs w:val="20"/>
          <w:lang w:val="en-IE"/>
        </w:rPr>
        <w:t>ime</w:t>
      </w:r>
      <w:r w:rsidR="000B0C7D">
        <w:rPr>
          <w:b/>
          <w:sz w:val="20"/>
          <w:szCs w:val="20"/>
          <w:lang w:val="en-IE"/>
        </w:rPr>
        <w:t xml:space="preserve">: </w:t>
      </w:r>
      <w:r w:rsidR="000B0C7D" w:rsidRPr="00B24103">
        <w:rPr>
          <w:b/>
          <w:i/>
          <w:sz w:val="20"/>
          <w:szCs w:val="20"/>
          <w:lang w:val="en-IE"/>
        </w:rPr>
        <w:t>The Tale of Peter Rabbit</w:t>
      </w:r>
      <w:r w:rsidRPr="000B0C7D">
        <w:rPr>
          <w:b/>
          <w:sz w:val="20"/>
          <w:szCs w:val="20"/>
          <w:lang w:val="en-IE"/>
        </w:rPr>
        <w:t xml:space="preserve"> </w:t>
      </w:r>
      <w:r w:rsidRPr="00FE0255">
        <w:rPr>
          <w:b/>
          <w:i/>
          <w:color w:val="00B0F0"/>
          <w:sz w:val="20"/>
          <w:szCs w:val="20"/>
          <w:lang w:val="en-IE"/>
        </w:rPr>
        <w:t>LO 1, 5, 6,</w:t>
      </w:r>
      <w:r w:rsidR="009267EC" w:rsidRPr="00FE0255">
        <w:rPr>
          <w:b/>
          <w:i/>
          <w:color w:val="00B0F0"/>
          <w:sz w:val="20"/>
          <w:szCs w:val="20"/>
          <w:lang w:val="en-IE"/>
        </w:rPr>
        <w:t xml:space="preserve"> </w:t>
      </w:r>
      <w:r w:rsidRPr="00FE0255">
        <w:rPr>
          <w:b/>
          <w:i/>
          <w:color w:val="00B0F0"/>
          <w:sz w:val="20"/>
          <w:szCs w:val="20"/>
          <w:lang w:val="en-IE"/>
        </w:rPr>
        <w:t>12</w:t>
      </w:r>
    </w:p>
    <w:p w14:paraId="348B0E43" w14:textId="03BAAC19" w:rsidR="00A02E0D" w:rsidRDefault="002B6278" w:rsidP="00C73206">
      <w:pPr>
        <w:pStyle w:val="heading"/>
        <w:spacing w:line="240" w:lineRule="auto"/>
        <w:rPr>
          <w:rFonts w:asciiTheme="minorHAnsi" w:hAnsiTheme="minorHAnsi"/>
          <w:b w:val="0"/>
          <w:color w:val="auto"/>
          <w:sz w:val="20"/>
          <w:szCs w:val="20"/>
          <w:lang w:val="en-US"/>
        </w:rPr>
      </w:pPr>
      <w:r w:rsidRPr="0082074D">
        <w:rPr>
          <w:rFonts w:asciiTheme="minorHAnsi" w:hAnsiTheme="minorHAnsi"/>
          <w:b w:val="0"/>
          <w:color w:val="auto"/>
          <w:sz w:val="20"/>
          <w:szCs w:val="20"/>
          <w:lang w:val="en-US"/>
        </w:rPr>
        <w:t xml:space="preserve">Read children </w:t>
      </w:r>
      <w:r w:rsidR="00DB3953" w:rsidRPr="00FE0255">
        <w:rPr>
          <w:rFonts w:asciiTheme="minorHAnsi" w:hAnsiTheme="minorHAnsi"/>
          <w:b w:val="0"/>
          <w:i/>
          <w:color w:val="auto"/>
          <w:sz w:val="20"/>
          <w:szCs w:val="20"/>
          <w:lang w:val="en-US"/>
        </w:rPr>
        <w:t>The Tale of Peter Rabbit</w:t>
      </w:r>
      <w:r w:rsidR="00781EE1" w:rsidRPr="0082074D">
        <w:rPr>
          <w:rFonts w:asciiTheme="minorHAnsi" w:hAnsiTheme="minorHAnsi"/>
          <w:b w:val="0"/>
          <w:color w:val="auto"/>
          <w:sz w:val="20"/>
          <w:szCs w:val="20"/>
          <w:lang w:val="en-US"/>
        </w:rPr>
        <w:t xml:space="preserve">: </w:t>
      </w:r>
      <w:hyperlink r:id="rId10" w:history="1">
        <w:r w:rsidR="00781EE1" w:rsidRPr="00A03715">
          <w:rPr>
            <w:rStyle w:val="Hyperlink"/>
            <w:rFonts w:asciiTheme="minorHAnsi" w:hAnsiTheme="minorHAnsi"/>
            <w:b w:val="0"/>
            <w:sz w:val="20"/>
            <w:szCs w:val="20"/>
            <w:lang w:val="en-US"/>
          </w:rPr>
          <w:t>http://etc.usf.edu/lit2go/148/peter-rabbit-and-other-stories/4923/the-tale-of-peter-rabbit/</w:t>
        </w:r>
      </w:hyperlink>
      <w:r w:rsidR="00DB3953" w:rsidRPr="0082074D">
        <w:rPr>
          <w:rFonts w:asciiTheme="minorHAnsi" w:hAnsiTheme="minorHAnsi"/>
          <w:b w:val="0"/>
          <w:color w:val="auto"/>
          <w:sz w:val="20"/>
          <w:szCs w:val="20"/>
          <w:lang w:val="en-US"/>
        </w:rPr>
        <w:t xml:space="preserve"> </w:t>
      </w:r>
      <w:r w:rsidR="00A03715">
        <w:rPr>
          <w:rFonts w:asciiTheme="minorHAnsi" w:hAnsiTheme="minorHAnsi"/>
          <w:b w:val="0"/>
          <w:color w:val="auto"/>
          <w:sz w:val="20"/>
          <w:szCs w:val="20"/>
          <w:lang w:val="en-US"/>
        </w:rPr>
        <w:t>o</w:t>
      </w:r>
      <w:r w:rsidR="00DB3953" w:rsidRPr="0082074D">
        <w:rPr>
          <w:rFonts w:asciiTheme="minorHAnsi" w:hAnsiTheme="minorHAnsi"/>
          <w:b w:val="0"/>
          <w:color w:val="auto"/>
          <w:sz w:val="20"/>
          <w:szCs w:val="20"/>
          <w:lang w:val="en-US"/>
        </w:rPr>
        <w:t xml:space="preserve">r watch a read-aloud version: </w:t>
      </w:r>
      <w:hyperlink r:id="rId11" w:history="1">
        <w:r w:rsidR="00DB3953" w:rsidRPr="00A03715">
          <w:rPr>
            <w:rStyle w:val="Hyperlink"/>
            <w:rFonts w:asciiTheme="minorHAnsi" w:hAnsiTheme="minorHAnsi"/>
            <w:b w:val="0"/>
            <w:sz w:val="20"/>
            <w:szCs w:val="20"/>
            <w:lang w:val="en-US"/>
          </w:rPr>
          <w:t>https://www.youtube.com/watch?v=0OwQxGwMIgM&amp;t=1s</w:t>
        </w:r>
      </w:hyperlink>
    </w:p>
    <w:p w14:paraId="2B68E69E" w14:textId="72640354" w:rsidR="00A03715" w:rsidRDefault="00A03715" w:rsidP="00C73206">
      <w:pPr>
        <w:pStyle w:val="heading"/>
        <w:spacing w:line="240" w:lineRule="auto"/>
        <w:rPr>
          <w:rFonts w:asciiTheme="minorHAnsi" w:hAnsiTheme="minorHAnsi"/>
          <w:b w:val="0"/>
          <w:color w:val="auto"/>
          <w:sz w:val="20"/>
          <w:szCs w:val="20"/>
          <w:lang w:val="en-US"/>
        </w:rPr>
      </w:pPr>
    </w:p>
    <w:p w14:paraId="66C1EB0B" w14:textId="3E7D8E55" w:rsidR="005702FA" w:rsidRDefault="00A03715" w:rsidP="00C73206">
      <w:pPr>
        <w:pStyle w:val="heading"/>
        <w:spacing w:line="240" w:lineRule="auto"/>
        <w:rPr>
          <w:rFonts w:asciiTheme="minorHAnsi" w:hAnsiTheme="minorHAnsi"/>
          <w:b w:val="0"/>
          <w:color w:val="auto"/>
          <w:sz w:val="20"/>
          <w:szCs w:val="20"/>
          <w:lang w:val="en-US"/>
        </w:rPr>
      </w:pPr>
      <w:r>
        <w:rPr>
          <w:rFonts w:asciiTheme="minorHAnsi" w:hAnsiTheme="minorHAnsi"/>
          <w:b w:val="0"/>
          <w:color w:val="auto"/>
          <w:sz w:val="20"/>
          <w:szCs w:val="20"/>
          <w:lang w:val="en-US"/>
        </w:rPr>
        <w:t>Now ask children the following questions:</w:t>
      </w:r>
    </w:p>
    <w:p w14:paraId="4861177E" w14:textId="34BF336E" w:rsidR="005702FA" w:rsidRDefault="005702FA" w:rsidP="00C73206">
      <w:pPr>
        <w:pStyle w:val="heading"/>
        <w:numPr>
          <w:ilvl w:val="0"/>
          <w:numId w:val="10"/>
        </w:numPr>
        <w:spacing w:line="240" w:lineRule="auto"/>
        <w:rPr>
          <w:rFonts w:asciiTheme="minorHAnsi" w:hAnsiTheme="minorHAnsi"/>
          <w:b w:val="0"/>
          <w:color w:val="auto"/>
          <w:sz w:val="20"/>
          <w:szCs w:val="20"/>
          <w:lang w:val="en-US"/>
        </w:rPr>
      </w:pPr>
      <w:r>
        <w:rPr>
          <w:rFonts w:asciiTheme="minorHAnsi" w:hAnsiTheme="minorHAnsi"/>
          <w:b w:val="0"/>
          <w:color w:val="auto"/>
          <w:sz w:val="20"/>
          <w:szCs w:val="20"/>
          <w:lang w:val="en-US"/>
        </w:rPr>
        <w:t xml:space="preserve">Do you think that </w:t>
      </w:r>
      <w:r w:rsidR="007E57B0">
        <w:rPr>
          <w:rFonts w:asciiTheme="minorHAnsi" w:hAnsiTheme="minorHAnsi"/>
          <w:b w:val="0"/>
          <w:color w:val="auto"/>
          <w:sz w:val="20"/>
          <w:szCs w:val="20"/>
          <w:lang w:val="en-US"/>
        </w:rPr>
        <w:t>Peter is clever? Do you think that Mr</w:t>
      </w:r>
      <w:r w:rsidR="00C0285D">
        <w:rPr>
          <w:rFonts w:asciiTheme="minorHAnsi" w:hAnsiTheme="minorHAnsi"/>
          <w:b w:val="0"/>
          <w:color w:val="auto"/>
          <w:sz w:val="20"/>
          <w:szCs w:val="20"/>
          <w:lang w:val="en-US"/>
        </w:rPr>
        <w:t>.</w:t>
      </w:r>
      <w:r w:rsidR="007E57B0">
        <w:rPr>
          <w:rFonts w:asciiTheme="minorHAnsi" w:hAnsiTheme="minorHAnsi"/>
          <w:b w:val="0"/>
          <w:color w:val="auto"/>
          <w:sz w:val="20"/>
          <w:szCs w:val="20"/>
          <w:lang w:val="en-US"/>
        </w:rPr>
        <w:t xml:space="preserve"> McGregor is clever? Why?</w:t>
      </w:r>
    </w:p>
    <w:p w14:paraId="7B44D96D" w14:textId="775937D1" w:rsidR="007E57B0" w:rsidRDefault="00134A9E" w:rsidP="00C73206">
      <w:pPr>
        <w:pStyle w:val="heading"/>
        <w:numPr>
          <w:ilvl w:val="0"/>
          <w:numId w:val="10"/>
        </w:numPr>
        <w:spacing w:line="240" w:lineRule="auto"/>
        <w:rPr>
          <w:rFonts w:asciiTheme="minorHAnsi" w:hAnsiTheme="minorHAnsi"/>
          <w:b w:val="0"/>
          <w:color w:val="auto"/>
          <w:sz w:val="20"/>
          <w:szCs w:val="20"/>
          <w:lang w:val="en-US"/>
        </w:rPr>
      </w:pPr>
      <w:r>
        <w:rPr>
          <w:rFonts w:asciiTheme="minorHAnsi" w:hAnsiTheme="minorHAnsi"/>
          <w:b w:val="0"/>
          <w:color w:val="auto"/>
          <w:sz w:val="20"/>
          <w:szCs w:val="20"/>
          <w:lang w:val="en-US"/>
        </w:rPr>
        <w:t>What foods does Peter eat in Mr</w:t>
      </w:r>
      <w:r w:rsidR="00C0285D">
        <w:rPr>
          <w:rFonts w:asciiTheme="minorHAnsi" w:hAnsiTheme="minorHAnsi"/>
          <w:b w:val="0"/>
          <w:color w:val="auto"/>
          <w:sz w:val="20"/>
          <w:szCs w:val="20"/>
          <w:lang w:val="en-US"/>
        </w:rPr>
        <w:t>.</w:t>
      </w:r>
      <w:r>
        <w:rPr>
          <w:rFonts w:asciiTheme="minorHAnsi" w:hAnsiTheme="minorHAnsi"/>
          <w:b w:val="0"/>
          <w:color w:val="auto"/>
          <w:sz w:val="20"/>
          <w:szCs w:val="20"/>
          <w:lang w:val="en-US"/>
        </w:rPr>
        <w:t xml:space="preserve"> McGregor’s garden? Where does he hide? What sounds do we hear in the story?</w:t>
      </w:r>
    </w:p>
    <w:p w14:paraId="4CB2357D" w14:textId="71CA1FD4" w:rsidR="008275B2" w:rsidRDefault="008275B2" w:rsidP="00C73206">
      <w:pPr>
        <w:pStyle w:val="heading"/>
        <w:numPr>
          <w:ilvl w:val="0"/>
          <w:numId w:val="10"/>
        </w:numPr>
        <w:spacing w:line="240" w:lineRule="auto"/>
        <w:rPr>
          <w:rFonts w:asciiTheme="minorHAnsi" w:hAnsiTheme="minorHAnsi"/>
          <w:b w:val="0"/>
          <w:color w:val="auto"/>
          <w:sz w:val="20"/>
          <w:szCs w:val="20"/>
          <w:lang w:val="en-US"/>
        </w:rPr>
      </w:pPr>
      <w:r>
        <w:rPr>
          <w:rFonts w:asciiTheme="minorHAnsi" w:hAnsiTheme="minorHAnsi"/>
          <w:b w:val="0"/>
          <w:color w:val="auto"/>
          <w:sz w:val="20"/>
          <w:szCs w:val="20"/>
          <w:lang w:val="en-US"/>
        </w:rPr>
        <w:t>If you were Peter/Mr</w:t>
      </w:r>
      <w:r w:rsidR="00C0285D">
        <w:rPr>
          <w:rFonts w:asciiTheme="minorHAnsi" w:hAnsiTheme="minorHAnsi"/>
          <w:b w:val="0"/>
          <w:color w:val="auto"/>
          <w:sz w:val="20"/>
          <w:szCs w:val="20"/>
          <w:lang w:val="en-US"/>
        </w:rPr>
        <w:t>.</w:t>
      </w:r>
      <w:r>
        <w:rPr>
          <w:rFonts w:asciiTheme="minorHAnsi" w:hAnsiTheme="minorHAnsi"/>
          <w:b w:val="0"/>
          <w:color w:val="auto"/>
          <w:sz w:val="20"/>
          <w:szCs w:val="20"/>
          <w:lang w:val="en-US"/>
        </w:rPr>
        <w:t xml:space="preserve"> McGregor, what would you have done?</w:t>
      </w:r>
    </w:p>
    <w:p w14:paraId="7233F6C2" w14:textId="77777777" w:rsidR="001078DB" w:rsidRPr="00C0285D" w:rsidRDefault="001078DB" w:rsidP="00C73206">
      <w:pPr>
        <w:pStyle w:val="heading"/>
        <w:spacing w:line="240" w:lineRule="auto"/>
        <w:ind w:left="720"/>
        <w:rPr>
          <w:rFonts w:asciiTheme="minorHAnsi" w:hAnsiTheme="minorHAnsi"/>
          <w:b w:val="0"/>
          <w:color w:val="auto"/>
          <w:sz w:val="20"/>
          <w:szCs w:val="20"/>
          <w:lang w:val="en-US"/>
        </w:rPr>
      </w:pPr>
    </w:p>
    <w:p w14:paraId="791C0E08" w14:textId="60966F41" w:rsidR="008275B2" w:rsidRDefault="008275B2" w:rsidP="00C73206">
      <w:pPr>
        <w:pStyle w:val="heading"/>
        <w:spacing w:line="240" w:lineRule="auto"/>
        <w:rPr>
          <w:rFonts w:asciiTheme="minorHAnsi" w:hAnsiTheme="minorHAnsi"/>
          <w:b w:val="0"/>
          <w:color w:val="auto"/>
          <w:sz w:val="20"/>
          <w:szCs w:val="20"/>
          <w:lang w:val="en-US"/>
        </w:rPr>
      </w:pPr>
      <w:r>
        <w:rPr>
          <w:rFonts w:asciiTheme="minorHAnsi" w:hAnsiTheme="minorHAnsi"/>
          <w:b w:val="0"/>
          <w:color w:val="auto"/>
          <w:sz w:val="20"/>
          <w:szCs w:val="20"/>
          <w:lang w:val="en-US"/>
        </w:rPr>
        <w:t>Have children role play the conversation between Peter and his mother when he gets back to his burrow</w:t>
      </w:r>
      <w:r w:rsidR="00C0285D">
        <w:rPr>
          <w:rFonts w:asciiTheme="minorHAnsi" w:hAnsiTheme="minorHAnsi"/>
          <w:b w:val="0"/>
          <w:color w:val="auto"/>
          <w:sz w:val="20"/>
          <w:szCs w:val="20"/>
          <w:lang w:val="en-US"/>
        </w:rPr>
        <w:t xml:space="preserve">, missing his coat and shoes and feeling sick. </w:t>
      </w:r>
      <w:r w:rsidR="001078DB">
        <w:rPr>
          <w:rFonts w:asciiTheme="minorHAnsi" w:hAnsiTheme="minorHAnsi"/>
          <w:b w:val="0"/>
          <w:color w:val="auto"/>
          <w:sz w:val="20"/>
          <w:szCs w:val="20"/>
          <w:lang w:val="en-US"/>
        </w:rPr>
        <w:t>You could also have them draw a picture of Mr. McGregor’s garden, including the foods (radishes, lettuces, French beans, parsley</w:t>
      </w:r>
      <w:r w:rsidR="00A1202A">
        <w:rPr>
          <w:rFonts w:asciiTheme="minorHAnsi" w:hAnsiTheme="minorHAnsi"/>
          <w:b w:val="0"/>
          <w:color w:val="auto"/>
          <w:sz w:val="20"/>
          <w:szCs w:val="20"/>
          <w:lang w:val="en-US"/>
        </w:rPr>
        <w:t>, cabbages)</w:t>
      </w:r>
      <w:r w:rsidR="000B0C7D">
        <w:rPr>
          <w:rFonts w:asciiTheme="minorHAnsi" w:hAnsiTheme="minorHAnsi"/>
          <w:b w:val="0"/>
          <w:color w:val="auto"/>
          <w:sz w:val="20"/>
          <w:szCs w:val="20"/>
          <w:lang w:val="en-US"/>
        </w:rPr>
        <w:t xml:space="preserve"> and animals (dormouse, cat, goldfish) mentioned in the story.</w:t>
      </w:r>
    </w:p>
    <w:p w14:paraId="0636E789" w14:textId="77777777" w:rsidR="00977C09" w:rsidRPr="008275B2" w:rsidRDefault="00977C09" w:rsidP="00C73206">
      <w:pPr>
        <w:pStyle w:val="heading"/>
        <w:spacing w:line="240" w:lineRule="auto"/>
        <w:rPr>
          <w:rFonts w:asciiTheme="minorHAnsi" w:hAnsiTheme="minorHAnsi"/>
          <w:b w:val="0"/>
          <w:color w:val="auto"/>
          <w:sz w:val="20"/>
          <w:szCs w:val="20"/>
          <w:lang w:val="en-US"/>
        </w:rPr>
      </w:pPr>
    </w:p>
    <w:p w14:paraId="0BC44D35" w14:textId="7EFB7775" w:rsidR="00A03715" w:rsidRPr="00FB0888" w:rsidRDefault="00C57DDA" w:rsidP="00C73206">
      <w:pPr>
        <w:rPr>
          <w:b/>
          <w:sz w:val="20"/>
          <w:szCs w:val="20"/>
          <w:lang w:val="en-IE"/>
        </w:rPr>
      </w:pPr>
      <w:r w:rsidRPr="00FB0888">
        <w:rPr>
          <w:b/>
          <w:sz w:val="20"/>
          <w:szCs w:val="20"/>
          <w:lang w:val="en-IE"/>
        </w:rPr>
        <w:t xml:space="preserve">Action </w:t>
      </w:r>
      <w:r w:rsidR="00B24103">
        <w:rPr>
          <w:b/>
          <w:sz w:val="20"/>
          <w:szCs w:val="20"/>
          <w:lang w:val="en-IE"/>
        </w:rPr>
        <w:t>r</w:t>
      </w:r>
      <w:r w:rsidRPr="00FB0888">
        <w:rPr>
          <w:b/>
          <w:sz w:val="20"/>
          <w:szCs w:val="20"/>
          <w:lang w:val="en-IE"/>
        </w:rPr>
        <w:t>hyme</w:t>
      </w:r>
      <w:r w:rsidR="00977C09" w:rsidRPr="00FB0888">
        <w:rPr>
          <w:b/>
          <w:sz w:val="20"/>
          <w:szCs w:val="20"/>
          <w:lang w:val="en-IE"/>
        </w:rPr>
        <w:t xml:space="preserve">: </w:t>
      </w:r>
      <w:r w:rsidRPr="00B24103">
        <w:rPr>
          <w:b/>
          <w:i/>
          <w:sz w:val="20"/>
          <w:szCs w:val="20"/>
          <w:lang w:val="en-IE"/>
        </w:rPr>
        <w:t>I’m a Little Sunflower</w:t>
      </w:r>
      <w:r w:rsidR="00977C09" w:rsidRPr="00FB0888">
        <w:rPr>
          <w:b/>
          <w:sz w:val="20"/>
          <w:szCs w:val="20"/>
          <w:lang w:val="en-IE"/>
        </w:rPr>
        <w:t xml:space="preserve"> </w:t>
      </w:r>
      <w:r w:rsidR="00977C09" w:rsidRPr="00FE0255">
        <w:rPr>
          <w:b/>
          <w:i/>
          <w:color w:val="00B0F0"/>
          <w:sz w:val="20"/>
          <w:szCs w:val="20"/>
          <w:lang w:val="en-IE"/>
        </w:rPr>
        <w:t>LO 12</w:t>
      </w:r>
    </w:p>
    <w:p w14:paraId="081A3087" w14:textId="25DDAEB6" w:rsidR="0014728C" w:rsidRPr="00FB0888" w:rsidRDefault="00955373" w:rsidP="00C73206">
      <w:pPr>
        <w:pStyle w:val="heading"/>
        <w:spacing w:line="240" w:lineRule="auto"/>
        <w:rPr>
          <w:rFonts w:asciiTheme="minorHAnsi" w:hAnsiTheme="minorHAnsi"/>
          <w:b w:val="0"/>
          <w:color w:val="auto"/>
          <w:sz w:val="20"/>
          <w:szCs w:val="20"/>
          <w:lang w:val="en-US"/>
        </w:rPr>
      </w:pPr>
      <w:r w:rsidRPr="00FB0888">
        <w:rPr>
          <w:rFonts w:asciiTheme="minorHAnsi" w:hAnsiTheme="minorHAnsi"/>
          <w:b w:val="0"/>
          <w:color w:val="auto"/>
          <w:sz w:val="20"/>
          <w:szCs w:val="20"/>
          <w:lang w:val="en-US"/>
        </w:rPr>
        <w:t>Teach the class the acti</w:t>
      </w:r>
      <w:r w:rsidR="0014728C" w:rsidRPr="00FB0888">
        <w:rPr>
          <w:rFonts w:asciiTheme="minorHAnsi" w:hAnsiTheme="minorHAnsi"/>
          <w:b w:val="0"/>
          <w:color w:val="auto"/>
          <w:sz w:val="20"/>
          <w:szCs w:val="20"/>
          <w:lang w:val="en-US"/>
        </w:rPr>
        <w:t>o</w:t>
      </w:r>
      <w:r w:rsidR="00B24103">
        <w:rPr>
          <w:rFonts w:asciiTheme="minorHAnsi" w:hAnsiTheme="minorHAnsi"/>
          <w:b w:val="0"/>
          <w:color w:val="auto"/>
          <w:sz w:val="20"/>
          <w:szCs w:val="20"/>
          <w:lang w:val="en-US"/>
        </w:rPr>
        <w:t xml:space="preserve">n rhyme </w:t>
      </w:r>
      <w:r w:rsidR="00B24103" w:rsidRPr="00B24103">
        <w:rPr>
          <w:rFonts w:asciiTheme="minorHAnsi" w:hAnsiTheme="minorHAnsi"/>
          <w:b w:val="0"/>
          <w:i/>
          <w:color w:val="auto"/>
          <w:sz w:val="20"/>
          <w:szCs w:val="20"/>
          <w:lang w:val="en-US"/>
        </w:rPr>
        <w:t>I’m a Little Sunflower</w:t>
      </w:r>
      <w:r w:rsidR="0014728C" w:rsidRPr="00FB0888">
        <w:rPr>
          <w:rFonts w:asciiTheme="minorHAnsi" w:hAnsiTheme="minorHAnsi"/>
          <w:b w:val="0"/>
          <w:color w:val="auto"/>
          <w:sz w:val="20"/>
          <w:szCs w:val="20"/>
          <w:lang w:val="en-US"/>
        </w:rPr>
        <w:t xml:space="preserve">, sung </w:t>
      </w:r>
      <w:r w:rsidR="00A02E0D" w:rsidRPr="00FB0888">
        <w:rPr>
          <w:rFonts w:asciiTheme="minorHAnsi" w:hAnsiTheme="minorHAnsi"/>
          <w:b w:val="0"/>
          <w:color w:val="auto"/>
          <w:sz w:val="20"/>
          <w:szCs w:val="20"/>
          <w:lang w:val="en-US"/>
        </w:rPr>
        <w:t xml:space="preserve">to the tune of </w:t>
      </w:r>
      <w:r w:rsidR="00A02E0D" w:rsidRPr="00B24103">
        <w:rPr>
          <w:rFonts w:asciiTheme="minorHAnsi" w:hAnsiTheme="minorHAnsi"/>
          <w:b w:val="0"/>
          <w:i/>
          <w:color w:val="auto"/>
          <w:sz w:val="20"/>
          <w:szCs w:val="20"/>
          <w:lang w:val="en-US"/>
        </w:rPr>
        <w:t>I’m a Little Teapot</w:t>
      </w:r>
      <w:r w:rsidR="0014728C" w:rsidRPr="00FB0888">
        <w:rPr>
          <w:rFonts w:asciiTheme="minorHAnsi" w:hAnsiTheme="minorHAnsi"/>
          <w:b w:val="0"/>
          <w:color w:val="auto"/>
          <w:sz w:val="20"/>
          <w:szCs w:val="20"/>
          <w:lang w:val="en-US"/>
        </w:rPr>
        <w:t>.</w:t>
      </w:r>
    </w:p>
    <w:p w14:paraId="31622F2F" w14:textId="447FA23A" w:rsidR="00A02E0D" w:rsidRPr="00FB0888" w:rsidRDefault="00A02E0D" w:rsidP="00C73206">
      <w:pPr>
        <w:pStyle w:val="heading"/>
        <w:spacing w:line="240" w:lineRule="auto"/>
        <w:rPr>
          <w:rFonts w:asciiTheme="minorHAnsi" w:hAnsiTheme="minorHAnsi"/>
          <w:b w:val="0"/>
          <w:color w:val="auto"/>
          <w:sz w:val="20"/>
          <w:szCs w:val="20"/>
          <w:lang w:val="en-US"/>
        </w:rPr>
      </w:pPr>
      <w:r w:rsidRPr="00FB0888">
        <w:rPr>
          <w:rFonts w:asciiTheme="minorHAnsi" w:hAnsiTheme="minorHAnsi"/>
          <w:b w:val="0"/>
          <w:color w:val="auto"/>
          <w:sz w:val="20"/>
          <w:szCs w:val="20"/>
          <w:lang w:val="en-US"/>
        </w:rPr>
        <w:t xml:space="preserve">Children </w:t>
      </w:r>
      <w:r w:rsidR="0014728C" w:rsidRPr="00FB0888">
        <w:rPr>
          <w:rFonts w:asciiTheme="minorHAnsi" w:hAnsiTheme="minorHAnsi"/>
          <w:b w:val="0"/>
          <w:color w:val="auto"/>
          <w:sz w:val="20"/>
          <w:szCs w:val="20"/>
          <w:lang w:val="en-US"/>
        </w:rPr>
        <w:t>start standing</w:t>
      </w:r>
      <w:r w:rsidRPr="00FB0888">
        <w:rPr>
          <w:rFonts w:asciiTheme="minorHAnsi" w:hAnsiTheme="minorHAnsi"/>
          <w:b w:val="0"/>
          <w:color w:val="auto"/>
          <w:sz w:val="20"/>
          <w:szCs w:val="20"/>
          <w:lang w:val="en-US"/>
        </w:rPr>
        <w:t xml:space="preserve"> upright (body is the stem, head is flower)</w:t>
      </w:r>
      <w:r w:rsidR="0014728C" w:rsidRPr="00FB0888">
        <w:rPr>
          <w:rFonts w:asciiTheme="minorHAnsi" w:hAnsiTheme="minorHAnsi"/>
          <w:b w:val="0"/>
          <w:color w:val="auto"/>
          <w:sz w:val="20"/>
          <w:szCs w:val="20"/>
          <w:lang w:val="en-US"/>
        </w:rPr>
        <w:t xml:space="preserve"> with their </w:t>
      </w:r>
      <w:r w:rsidRPr="00FB0888">
        <w:rPr>
          <w:rFonts w:asciiTheme="minorHAnsi" w:hAnsiTheme="minorHAnsi"/>
          <w:b w:val="0"/>
          <w:color w:val="auto"/>
          <w:sz w:val="20"/>
          <w:szCs w:val="20"/>
          <w:lang w:val="en-US"/>
        </w:rPr>
        <w:t>arms outstretched (</w:t>
      </w:r>
      <w:r w:rsidR="0014728C" w:rsidRPr="00FB0888">
        <w:rPr>
          <w:rFonts w:asciiTheme="minorHAnsi" w:hAnsiTheme="minorHAnsi"/>
          <w:b w:val="0"/>
          <w:color w:val="auto"/>
          <w:sz w:val="20"/>
          <w:szCs w:val="20"/>
          <w:lang w:val="en-US"/>
        </w:rPr>
        <w:t xml:space="preserve">arms are the </w:t>
      </w:r>
      <w:r w:rsidRPr="00FB0888">
        <w:rPr>
          <w:rFonts w:asciiTheme="minorHAnsi" w:hAnsiTheme="minorHAnsi"/>
          <w:b w:val="0"/>
          <w:color w:val="auto"/>
          <w:sz w:val="20"/>
          <w:szCs w:val="20"/>
          <w:lang w:val="en-US"/>
        </w:rPr>
        <w:t>leaves)</w:t>
      </w:r>
      <w:r w:rsidR="0014728C" w:rsidRPr="00FB0888">
        <w:rPr>
          <w:rFonts w:asciiTheme="minorHAnsi" w:hAnsiTheme="minorHAnsi"/>
          <w:b w:val="0"/>
          <w:color w:val="auto"/>
          <w:sz w:val="20"/>
          <w:szCs w:val="20"/>
          <w:lang w:val="en-US"/>
        </w:rPr>
        <w:t>.</w:t>
      </w:r>
    </w:p>
    <w:p w14:paraId="631AAD8D" w14:textId="77777777" w:rsidR="00A02E0D" w:rsidRPr="00FB0888" w:rsidRDefault="00A02E0D" w:rsidP="00C73206">
      <w:pPr>
        <w:pStyle w:val="heading"/>
        <w:rPr>
          <w:rFonts w:asciiTheme="minorHAnsi" w:hAnsiTheme="minorHAnsi" w:cstheme="minorHAnsi"/>
          <w:b w:val="0"/>
          <w:color w:val="auto"/>
          <w:sz w:val="20"/>
          <w:szCs w:val="20"/>
          <w:lang w:val="en-IE"/>
        </w:rPr>
      </w:pPr>
    </w:p>
    <w:p w14:paraId="1180F1A9" w14:textId="77777777" w:rsidR="00A02E0D" w:rsidRPr="00EE2DF4" w:rsidRDefault="00A02E0D" w:rsidP="00C73206">
      <w:pPr>
        <w:pStyle w:val="heading"/>
        <w:spacing w:line="240" w:lineRule="auto"/>
        <w:rPr>
          <w:rFonts w:asciiTheme="minorHAnsi" w:hAnsiTheme="minorHAnsi"/>
          <w:b w:val="0"/>
          <w:color w:val="auto"/>
          <w:sz w:val="20"/>
          <w:szCs w:val="20"/>
          <w:lang w:val="en-US"/>
        </w:rPr>
      </w:pPr>
      <w:r w:rsidRPr="00EE2DF4">
        <w:rPr>
          <w:rFonts w:asciiTheme="minorHAnsi" w:hAnsiTheme="minorHAnsi"/>
          <w:b w:val="0"/>
          <w:color w:val="auto"/>
          <w:sz w:val="20"/>
          <w:szCs w:val="20"/>
          <w:lang w:val="en-US"/>
        </w:rPr>
        <w:t>I’m a little sunflower</w:t>
      </w:r>
    </w:p>
    <w:p w14:paraId="1AC3A867" w14:textId="6F7F741E" w:rsidR="00A02E0D" w:rsidRPr="00EE2DF4" w:rsidRDefault="00A02E0D" w:rsidP="00C73206">
      <w:pPr>
        <w:pStyle w:val="heading"/>
        <w:spacing w:line="240" w:lineRule="auto"/>
        <w:rPr>
          <w:rFonts w:asciiTheme="minorHAnsi" w:hAnsiTheme="minorHAnsi"/>
          <w:b w:val="0"/>
          <w:color w:val="auto"/>
          <w:sz w:val="20"/>
          <w:szCs w:val="20"/>
          <w:lang w:val="en-US"/>
        </w:rPr>
      </w:pPr>
      <w:r w:rsidRPr="00EE2DF4">
        <w:rPr>
          <w:rFonts w:asciiTheme="minorHAnsi" w:hAnsiTheme="minorHAnsi"/>
          <w:b w:val="0"/>
          <w:color w:val="auto"/>
          <w:sz w:val="20"/>
          <w:szCs w:val="20"/>
          <w:lang w:val="en-US"/>
        </w:rPr>
        <w:t>Look and see</w:t>
      </w:r>
      <w:r w:rsidR="0014728C" w:rsidRPr="00EE2DF4">
        <w:rPr>
          <w:rFonts w:asciiTheme="minorHAnsi" w:hAnsiTheme="minorHAnsi"/>
          <w:b w:val="0"/>
          <w:color w:val="auto"/>
          <w:sz w:val="20"/>
          <w:szCs w:val="20"/>
          <w:lang w:val="en-US"/>
        </w:rPr>
        <w:t>!</w:t>
      </w:r>
    </w:p>
    <w:p w14:paraId="5F20403F" w14:textId="77777777" w:rsidR="00A02E0D" w:rsidRPr="00EE2DF4" w:rsidRDefault="00A02E0D" w:rsidP="00C73206">
      <w:pPr>
        <w:pStyle w:val="heading"/>
        <w:spacing w:line="240" w:lineRule="auto"/>
        <w:rPr>
          <w:rFonts w:asciiTheme="minorHAnsi" w:hAnsiTheme="minorHAnsi"/>
          <w:b w:val="0"/>
          <w:color w:val="auto"/>
          <w:sz w:val="20"/>
          <w:szCs w:val="20"/>
          <w:lang w:val="en-US"/>
        </w:rPr>
      </w:pPr>
      <w:r w:rsidRPr="00EE2DF4">
        <w:rPr>
          <w:rFonts w:asciiTheme="minorHAnsi" w:hAnsiTheme="minorHAnsi"/>
          <w:b w:val="0"/>
          <w:color w:val="auto"/>
          <w:sz w:val="20"/>
          <w:szCs w:val="20"/>
          <w:lang w:val="en-US"/>
        </w:rPr>
        <w:t xml:space="preserve">Here is my stem </w:t>
      </w:r>
      <w:r w:rsidRPr="00FE0255">
        <w:rPr>
          <w:rFonts w:asciiTheme="minorHAnsi" w:hAnsiTheme="minorHAnsi"/>
          <w:b w:val="0"/>
          <w:i/>
          <w:color w:val="auto"/>
          <w:sz w:val="20"/>
          <w:szCs w:val="20"/>
          <w:lang w:val="en-US"/>
        </w:rPr>
        <w:t>(move the body)</w:t>
      </w:r>
    </w:p>
    <w:p w14:paraId="734DA001" w14:textId="595799D7" w:rsidR="00A02E0D" w:rsidRPr="00EE2DF4" w:rsidRDefault="00A02E0D" w:rsidP="00C73206">
      <w:pPr>
        <w:pStyle w:val="heading"/>
        <w:spacing w:line="240" w:lineRule="auto"/>
        <w:rPr>
          <w:rFonts w:asciiTheme="minorHAnsi" w:hAnsiTheme="minorHAnsi"/>
          <w:b w:val="0"/>
          <w:color w:val="auto"/>
          <w:sz w:val="20"/>
          <w:szCs w:val="20"/>
          <w:lang w:val="en-US"/>
        </w:rPr>
      </w:pPr>
      <w:r w:rsidRPr="00EE2DF4">
        <w:rPr>
          <w:rFonts w:asciiTheme="minorHAnsi" w:hAnsiTheme="minorHAnsi"/>
          <w:b w:val="0"/>
          <w:color w:val="auto"/>
          <w:sz w:val="20"/>
          <w:szCs w:val="20"/>
          <w:lang w:val="en-US"/>
        </w:rPr>
        <w:t xml:space="preserve">And here are my leaves </w:t>
      </w:r>
      <w:r w:rsidRPr="00FE0255">
        <w:rPr>
          <w:rFonts w:asciiTheme="minorHAnsi" w:hAnsiTheme="minorHAnsi"/>
          <w:b w:val="0"/>
          <w:i/>
          <w:color w:val="auto"/>
          <w:sz w:val="20"/>
          <w:szCs w:val="20"/>
          <w:lang w:val="en-US"/>
        </w:rPr>
        <w:t>(raise arms up and down)</w:t>
      </w:r>
      <w:r w:rsidRPr="00EE2DF4">
        <w:rPr>
          <w:rFonts w:asciiTheme="minorHAnsi" w:hAnsiTheme="minorHAnsi"/>
          <w:b w:val="0"/>
          <w:color w:val="auto"/>
          <w:sz w:val="20"/>
          <w:szCs w:val="20"/>
          <w:lang w:val="en-US"/>
        </w:rPr>
        <w:br/>
        <w:t>When the sun comes up I turn my head</w:t>
      </w:r>
      <w:r w:rsidR="00E66FB9" w:rsidRPr="00EE2DF4">
        <w:rPr>
          <w:rFonts w:asciiTheme="minorHAnsi" w:hAnsiTheme="minorHAnsi"/>
          <w:b w:val="0"/>
          <w:color w:val="auto"/>
          <w:sz w:val="20"/>
          <w:szCs w:val="20"/>
          <w:lang w:val="en-US"/>
        </w:rPr>
        <w:t xml:space="preserve"> </w:t>
      </w:r>
      <w:r w:rsidR="00E66FB9" w:rsidRPr="00FE0255">
        <w:rPr>
          <w:rFonts w:asciiTheme="minorHAnsi" w:hAnsiTheme="minorHAnsi"/>
          <w:b w:val="0"/>
          <w:i/>
          <w:color w:val="auto"/>
          <w:sz w:val="20"/>
          <w:szCs w:val="20"/>
          <w:lang w:val="en-US"/>
        </w:rPr>
        <w:t>(turn head)</w:t>
      </w:r>
    </w:p>
    <w:p w14:paraId="04002E85" w14:textId="5A5D5602" w:rsidR="00A02E0D" w:rsidRPr="00EE2DF4" w:rsidRDefault="00A02E0D" w:rsidP="00C73206">
      <w:pPr>
        <w:pStyle w:val="heading"/>
        <w:spacing w:line="240" w:lineRule="auto"/>
        <w:rPr>
          <w:rFonts w:asciiTheme="minorHAnsi" w:hAnsiTheme="minorHAnsi"/>
          <w:b w:val="0"/>
          <w:color w:val="auto"/>
          <w:sz w:val="20"/>
          <w:szCs w:val="20"/>
          <w:lang w:val="en-US"/>
        </w:rPr>
      </w:pPr>
      <w:r w:rsidRPr="00EE2DF4">
        <w:rPr>
          <w:rFonts w:asciiTheme="minorHAnsi" w:hAnsiTheme="minorHAnsi"/>
          <w:b w:val="0"/>
          <w:color w:val="auto"/>
          <w:sz w:val="20"/>
          <w:szCs w:val="20"/>
          <w:lang w:val="en-US"/>
        </w:rPr>
        <w:t>When the sun goes down I go to bed!</w:t>
      </w:r>
      <w:r w:rsidR="00E66FB9" w:rsidRPr="00EE2DF4">
        <w:rPr>
          <w:rFonts w:asciiTheme="minorHAnsi" w:hAnsiTheme="minorHAnsi"/>
          <w:b w:val="0"/>
          <w:color w:val="auto"/>
          <w:sz w:val="20"/>
          <w:szCs w:val="20"/>
          <w:lang w:val="en-US"/>
        </w:rPr>
        <w:t xml:space="preserve"> </w:t>
      </w:r>
      <w:r w:rsidR="00E66FB9" w:rsidRPr="00FE0255">
        <w:rPr>
          <w:rFonts w:asciiTheme="minorHAnsi" w:hAnsiTheme="minorHAnsi"/>
          <w:b w:val="0"/>
          <w:i/>
          <w:color w:val="auto"/>
          <w:sz w:val="20"/>
          <w:szCs w:val="20"/>
          <w:lang w:val="en-US"/>
        </w:rPr>
        <w:t>(bow head)</w:t>
      </w:r>
    </w:p>
    <w:p w14:paraId="6486A2B5" w14:textId="77777777" w:rsidR="00A63BCC" w:rsidRPr="00436E53" w:rsidRDefault="00A63BCC" w:rsidP="00C73206">
      <w:pPr>
        <w:rPr>
          <w:sz w:val="20"/>
          <w:szCs w:val="20"/>
          <w:highlight w:val="yellow"/>
          <w:lang w:val="en-IE"/>
        </w:rPr>
      </w:pPr>
    </w:p>
    <w:p w14:paraId="1C1CDCF6" w14:textId="4719B8A5" w:rsidR="00A63BCC" w:rsidRPr="00FB0888" w:rsidRDefault="00896757" w:rsidP="00C73206">
      <w:pPr>
        <w:rPr>
          <w:b/>
          <w:sz w:val="20"/>
          <w:szCs w:val="20"/>
          <w:lang w:val="en-IE"/>
        </w:rPr>
      </w:pPr>
      <w:r w:rsidRPr="00FB0888">
        <w:rPr>
          <w:b/>
          <w:sz w:val="20"/>
          <w:szCs w:val="20"/>
          <w:lang w:val="en-IE"/>
        </w:rPr>
        <w:t>Digital poster</w:t>
      </w:r>
      <w:r w:rsidR="00B24103">
        <w:rPr>
          <w:b/>
          <w:sz w:val="20"/>
          <w:szCs w:val="20"/>
          <w:lang w:val="en-IE"/>
        </w:rPr>
        <w:t xml:space="preserve"> (Activity mode):</w:t>
      </w:r>
      <w:r w:rsidRPr="00FB0888">
        <w:rPr>
          <w:b/>
          <w:sz w:val="20"/>
          <w:szCs w:val="20"/>
          <w:lang w:val="en-IE"/>
        </w:rPr>
        <w:t xml:space="preserve"> Spot the difference </w:t>
      </w:r>
      <w:r w:rsidR="0059000F" w:rsidRPr="00B24103">
        <w:rPr>
          <w:b/>
          <w:i/>
          <w:color w:val="00B0F0"/>
          <w:sz w:val="20"/>
          <w:szCs w:val="20"/>
          <w:lang w:val="en-IE"/>
        </w:rPr>
        <w:t xml:space="preserve">LO </w:t>
      </w:r>
      <w:r w:rsidR="00FD45E2" w:rsidRPr="00B24103">
        <w:rPr>
          <w:b/>
          <w:i/>
          <w:color w:val="00B0F0"/>
          <w:sz w:val="20"/>
          <w:szCs w:val="20"/>
          <w:lang w:val="en-IE"/>
        </w:rPr>
        <w:t>3, 5,</w:t>
      </w:r>
      <w:r w:rsidR="00F84795">
        <w:rPr>
          <w:b/>
          <w:i/>
          <w:color w:val="00B0F0"/>
          <w:sz w:val="20"/>
          <w:szCs w:val="20"/>
          <w:lang w:val="en-IE"/>
        </w:rPr>
        <w:t xml:space="preserve"> </w:t>
      </w:r>
      <w:r w:rsidR="00FD45E2" w:rsidRPr="00B24103">
        <w:rPr>
          <w:b/>
          <w:i/>
          <w:color w:val="00B0F0"/>
          <w:sz w:val="20"/>
          <w:szCs w:val="20"/>
          <w:lang w:val="en-IE"/>
        </w:rPr>
        <w:t>6,</w:t>
      </w:r>
      <w:r w:rsidR="00F84795">
        <w:rPr>
          <w:b/>
          <w:i/>
          <w:color w:val="00B0F0"/>
          <w:sz w:val="20"/>
          <w:szCs w:val="20"/>
          <w:lang w:val="en-IE"/>
        </w:rPr>
        <w:t xml:space="preserve"> </w:t>
      </w:r>
      <w:r w:rsidR="00FD45E2" w:rsidRPr="00B24103">
        <w:rPr>
          <w:b/>
          <w:i/>
          <w:color w:val="00B0F0"/>
          <w:sz w:val="20"/>
          <w:szCs w:val="20"/>
          <w:lang w:val="en-IE"/>
        </w:rPr>
        <w:t>13</w:t>
      </w:r>
    </w:p>
    <w:p w14:paraId="5397ECCC" w14:textId="77777777" w:rsidR="00DC2C7B" w:rsidRPr="00FB0888" w:rsidRDefault="00A63BCC" w:rsidP="00C73206">
      <w:pPr>
        <w:rPr>
          <w:sz w:val="20"/>
          <w:szCs w:val="20"/>
          <w:lang w:val="en-IE"/>
        </w:rPr>
      </w:pPr>
      <w:r w:rsidRPr="00FB0888">
        <w:rPr>
          <w:sz w:val="20"/>
          <w:szCs w:val="20"/>
          <w:lang w:val="en-IE"/>
        </w:rPr>
        <w:t>Go to the Activity mode of the poster and display the two images. Ask the children to work in pairs to identify differences. Encourage the children to identify and explain the differences to the class.</w:t>
      </w:r>
      <w:r w:rsidR="0059000F" w:rsidRPr="00FB0888">
        <w:rPr>
          <w:sz w:val="20"/>
          <w:szCs w:val="20"/>
          <w:lang w:val="en-IE"/>
        </w:rPr>
        <w:t xml:space="preserve"> </w:t>
      </w:r>
    </w:p>
    <w:p w14:paraId="0619D51A" w14:textId="77777777" w:rsidR="00DC2C7B" w:rsidRPr="00FB0888" w:rsidRDefault="00DC2C7B" w:rsidP="00C73206">
      <w:pPr>
        <w:rPr>
          <w:sz w:val="20"/>
          <w:szCs w:val="20"/>
          <w:lang w:val="en-IE"/>
        </w:rPr>
      </w:pPr>
    </w:p>
    <w:p w14:paraId="1A558FBA" w14:textId="161E8506" w:rsidR="00A63BCC" w:rsidRDefault="00DC2C7B" w:rsidP="00C73206">
      <w:pPr>
        <w:rPr>
          <w:color w:val="000000" w:themeColor="text1"/>
          <w:sz w:val="20"/>
          <w:szCs w:val="20"/>
          <w:lang w:val="en-IE"/>
        </w:rPr>
      </w:pPr>
      <w:r w:rsidRPr="00FB0888">
        <w:rPr>
          <w:b/>
          <w:color w:val="808080" w:themeColor="background1" w:themeShade="80"/>
          <w:sz w:val="20"/>
          <w:szCs w:val="20"/>
          <w:lang w:val="en-IE"/>
        </w:rPr>
        <w:t>Remember:</w:t>
      </w:r>
      <w:r w:rsidRPr="00FB0888">
        <w:rPr>
          <w:sz w:val="20"/>
          <w:szCs w:val="20"/>
          <w:lang w:val="en-IE"/>
        </w:rPr>
        <w:t xml:space="preserve"> </w:t>
      </w:r>
      <w:r w:rsidR="00A63BCC" w:rsidRPr="00FB0888">
        <w:rPr>
          <w:sz w:val="20"/>
          <w:szCs w:val="20"/>
          <w:lang w:val="en-IE"/>
        </w:rPr>
        <w:t>It is important to encourage the children to use language rather than pointing, e.g.</w:t>
      </w:r>
      <w:r w:rsidR="003377D4" w:rsidRPr="00FB0888">
        <w:rPr>
          <w:sz w:val="20"/>
          <w:szCs w:val="20"/>
          <w:lang w:val="en-IE"/>
        </w:rPr>
        <w:t xml:space="preserve"> </w:t>
      </w:r>
      <w:r w:rsidRPr="00FB0888">
        <w:rPr>
          <w:sz w:val="20"/>
          <w:szCs w:val="20"/>
          <w:lang w:val="en-IE"/>
        </w:rPr>
        <w:t>‘</w:t>
      </w:r>
      <w:r w:rsidR="00A14655" w:rsidRPr="00FB0888">
        <w:rPr>
          <w:color w:val="000000" w:themeColor="text1"/>
          <w:sz w:val="20"/>
          <w:szCs w:val="20"/>
          <w:lang w:val="en-IE"/>
        </w:rPr>
        <w:t xml:space="preserve">Jack is holding a sweeping brush in one picture and a rake in the other picture </w:t>
      </w:r>
      <w:r w:rsidR="00A63BCC" w:rsidRPr="00FB0888">
        <w:rPr>
          <w:color w:val="000000" w:themeColor="text1"/>
          <w:sz w:val="20"/>
          <w:szCs w:val="20"/>
          <w:lang w:val="en-IE"/>
        </w:rPr>
        <w:t>OR in the picture on the left/the picture on the right</w:t>
      </w:r>
      <w:r w:rsidR="00F67528" w:rsidRPr="00FB0888">
        <w:rPr>
          <w:color w:val="000000" w:themeColor="text1"/>
          <w:sz w:val="20"/>
          <w:szCs w:val="20"/>
          <w:lang w:val="en-IE"/>
        </w:rPr>
        <w:t>.</w:t>
      </w:r>
      <w:r w:rsidRPr="00FB0888">
        <w:rPr>
          <w:color w:val="000000" w:themeColor="text1"/>
          <w:sz w:val="20"/>
          <w:szCs w:val="20"/>
          <w:lang w:val="en-IE"/>
        </w:rPr>
        <w:t>’</w:t>
      </w:r>
    </w:p>
    <w:p w14:paraId="55D959BB" w14:textId="77777777" w:rsidR="00A02E0D" w:rsidRDefault="00A02E0D" w:rsidP="00C73206">
      <w:pPr>
        <w:rPr>
          <w:color w:val="000000" w:themeColor="text1"/>
          <w:sz w:val="20"/>
          <w:szCs w:val="20"/>
          <w:lang w:val="en-IE"/>
        </w:rPr>
      </w:pPr>
    </w:p>
    <w:p w14:paraId="433B0904" w14:textId="77777777" w:rsidR="00FB0888" w:rsidRDefault="00FB0888" w:rsidP="00C73206">
      <w:pPr>
        <w:pStyle w:val="heading"/>
        <w:rPr>
          <w:lang w:val="en-IE"/>
        </w:rPr>
      </w:pPr>
    </w:p>
    <w:p w14:paraId="7DA90565" w14:textId="4F7B2B5A" w:rsidR="00892E81" w:rsidRPr="00FE0255" w:rsidRDefault="00892E81" w:rsidP="00C73206">
      <w:pPr>
        <w:pStyle w:val="heading"/>
        <w:rPr>
          <w:color w:val="00B0F0"/>
          <w:lang w:val="en-IE"/>
        </w:rPr>
      </w:pPr>
      <w:r w:rsidRPr="0059000F">
        <w:rPr>
          <w:lang w:val="en-IE"/>
        </w:rPr>
        <w:lastRenderedPageBreak/>
        <w:t>Lesson 4</w:t>
      </w:r>
    </w:p>
    <w:p w14:paraId="5840E043" w14:textId="7EEDBC30" w:rsidR="00A63BCC" w:rsidRPr="00FE0255" w:rsidRDefault="00896757" w:rsidP="00C73206">
      <w:pPr>
        <w:rPr>
          <w:b/>
          <w:color w:val="00B0F0"/>
          <w:sz w:val="20"/>
          <w:szCs w:val="20"/>
          <w:lang w:val="en-IE"/>
        </w:rPr>
      </w:pPr>
      <w:r w:rsidRPr="0003710D">
        <w:rPr>
          <w:b/>
          <w:color w:val="000000" w:themeColor="text1"/>
          <w:sz w:val="20"/>
          <w:szCs w:val="20"/>
          <w:lang w:val="en-IE"/>
        </w:rPr>
        <w:t>Digital poster</w:t>
      </w:r>
      <w:r w:rsidR="00FE0255" w:rsidRPr="0003710D">
        <w:rPr>
          <w:b/>
          <w:color w:val="000000" w:themeColor="text1"/>
          <w:sz w:val="20"/>
          <w:szCs w:val="20"/>
          <w:lang w:val="en-IE"/>
        </w:rPr>
        <w:t xml:space="preserve"> (Label mode)</w:t>
      </w:r>
      <w:r w:rsidRPr="0003710D">
        <w:rPr>
          <w:b/>
          <w:color w:val="000000" w:themeColor="text1"/>
          <w:sz w:val="20"/>
          <w:szCs w:val="20"/>
          <w:lang w:val="en-IE"/>
        </w:rPr>
        <w:t xml:space="preserve"> </w:t>
      </w:r>
      <w:bookmarkStart w:id="3" w:name="_Hlk497669678"/>
      <w:r w:rsidR="0059000F" w:rsidRPr="00FE0255">
        <w:rPr>
          <w:b/>
          <w:i/>
          <w:color w:val="00B0F0"/>
          <w:sz w:val="20"/>
          <w:szCs w:val="20"/>
          <w:lang w:val="en-IE"/>
        </w:rPr>
        <w:t xml:space="preserve">LO </w:t>
      </w:r>
      <w:r w:rsidR="00B31AE0" w:rsidRPr="00FE0255">
        <w:rPr>
          <w:b/>
          <w:i/>
          <w:color w:val="00B0F0"/>
          <w:sz w:val="20"/>
          <w:szCs w:val="20"/>
          <w:lang w:val="en-IE"/>
        </w:rPr>
        <w:t xml:space="preserve">5, </w:t>
      </w:r>
      <w:r w:rsidR="00A63BCC" w:rsidRPr="00FE0255">
        <w:rPr>
          <w:b/>
          <w:i/>
          <w:color w:val="00B0F0"/>
          <w:sz w:val="20"/>
          <w:szCs w:val="20"/>
          <w:lang w:val="en-IE"/>
        </w:rPr>
        <w:t xml:space="preserve">6, </w:t>
      </w:r>
      <w:r w:rsidRPr="00FE0255">
        <w:rPr>
          <w:b/>
          <w:i/>
          <w:color w:val="00B0F0"/>
          <w:sz w:val="20"/>
          <w:szCs w:val="20"/>
          <w:lang w:val="en-IE"/>
        </w:rPr>
        <w:t>7</w:t>
      </w:r>
      <w:r w:rsidR="0017489D" w:rsidRPr="00FE0255">
        <w:rPr>
          <w:b/>
          <w:i/>
          <w:color w:val="00B0F0"/>
          <w:sz w:val="20"/>
          <w:szCs w:val="20"/>
          <w:lang w:val="en-IE"/>
        </w:rPr>
        <w:t xml:space="preserve"> </w:t>
      </w:r>
    </w:p>
    <w:bookmarkEnd w:id="3"/>
    <w:p w14:paraId="4BE84BD2" w14:textId="7C0B317B" w:rsidR="00A63BCC" w:rsidRPr="00896757" w:rsidRDefault="00A63BCC" w:rsidP="00C73206">
      <w:pPr>
        <w:rPr>
          <w:sz w:val="20"/>
          <w:szCs w:val="20"/>
          <w:lang w:val="en-IE"/>
        </w:rPr>
      </w:pPr>
      <w:r w:rsidRPr="00896757">
        <w:rPr>
          <w:sz w:val="20"/>
          <w:szCs w:val="20"/>
          <w:lang w:val="en-IE"/>
        </w:rPr>
        <w:t xml:space="preserve">Go to the </w:t>
      </w:r>
      <w:r w:rsidR="00896757">
        <w:rPr>
          <w:sz w:val="20"/>
          <w:szCs w:val="20"/>
          <w:lang w:val="en-IE"/>
        </w:rPr>
        <w:t>L</w:t>
      </w:r>
      <w:r w:rsidRPr="00896757">
        <w:rPr>
          <w:sz w:val="20"/>
          <w:szCs w:val="20"/>
          <w:lang w:val="en-IE"/>
        </w:rPr>
        <w:t xml:space="preserve">abel mode of the poster. Review the vocabulary. Have students take turns dragging the labels onto the correct </w:t>
      </w:r>
      <w:r w:rsidR="00FB14B5" w:rsidRPr="00896757">
        <w:rPr>
          <w:sz w:val="20"/>
          <w:szCs w:val="20"/>
          <w:lang w:val="en-IE"/>
        </w:rPr>
        <w:t>lo</w:t>
      </w:r>
      <w:r w:rsidRPr="00896757">
        <w:rPr>
          <w:sz w:val="20"/>
          <w:szCs w:val="20"/>
          <w:lang w:val="en-IE"/>
        </w:rPr>
        <w:t>cation in the poster.</w:t>
      </w:r>
    </w:p>
    <w:p w14:paraId="29B19D31" w14:textId="77777777" w:rsidR="00A63BCC" w:rsidRPr="00896757" w:rsidRDefault="00A63BCC" w:rsidP="00C73206">
      <w:pPr>
        <w:rPr>
          <w:sz w:val="20"/>
          <w:szCs w:val="20"/>
          <w:lang w:val="en-IE"/>
        </w:rPr>
      </w:pPr>
    </w:p>
    <w:p w14:paraId="1DE83BD7" w14:textId="6A409893" w:rsidR="00A63BCC" w:rsidRPr="00896757" w:rsidRDefault="00A63BCC" w:rsidP="00C73206">
      <w:pPr>
        <w:rPr>
          <w:b/>
          <w:sz w:val="20"/>
          <w:szCs w:val="20"/>
          <w:lang w:val="en-IE"/>
        </w:rPr>
      </w:pPr>
      <w:r w:rsidRPr="00896757">
        <w:rPr>
          <w:b/>
          <w:sz w:val="20"/>
          <w:szCs w:val="20"/>
          <w:lang w:val="en-IE"/>
        </w:rPr>
        <w:t>Digital pos</w:t>
      </w:r>
      <w:r w:rsidR="00896757">
        <w:rPr>
          <w:b/>
          <w:sz w:val="20"/>
          <w:szCs w:val="20"/>
          <w:lang w:val="en-IE"/>
        </w:rPr>
        <w:t>ter</w:t>
      </w:r>
      <w:r w:rsidR="00FE0255">
        <w:rPr>
          <w:b/>
          <w:sz w:val="20"/>
          <w:szCs w:val="20"/>
          <w:lang w:val="en-IE"/>
        </w:rPr>
        <w:t xml:space="preserve"> (Poem mode)</w:t>
      </w:r>
      <w:r w:rsidR="00B04D37">
        <w:rPr>
          <w:b/>
          <w:sz w:val="20"/>
          <w:szCs w:val="20"/>
          <w:lang w:val="en-IE"/>
        </w:rPr>
        <w:t xml:space="preserve">: </w:t>
      </w:r>
      <w:r w:rsidR="000C1EE0">
        <w:rPr>
          <w:b/>
          <w:i/>
          <w:sz w:val="20"/>
          <w:szCs w:val="20"/>
          <w:lang w:val="en-IE"/>
        </w:rPr>
        <w:t>A Garden</w:t>
      </w:r>
      <w:r w:rsidR="00896757" w:rsidRPr="00FE0255">
        <w:rPr>
          <w:b/>
          <w:color w:val="00B0F0"/>
          <w:sz w:val="20"/>
          <w:szCs w:val="20"/>
          <w:lang w:val="en-IE"/>
        </w:rPr>
        <w:t xml:space="preserve"> </w:t>
      </w:r>
      <w:bookmarkStart w:id="4" w:name="_Hlk497669702"/>
      <w:r w:rsidR="0059000F" w:rsidRPr="00FE0255">
        <w:rPr>
          <w:b/>
          <w:i/>
          <w:color w:val="00B0F0"/>
          <w:sz w:val="20"/>
          <w:szCs w:val="20"/>
          <w:lang w:val="en-IE"/>
        </w:rPr>
        <w:t xml:space="preserve">LO </w:t>
      </w:r>
      <w:r w:rsidR="00896757" w:rsidRPr="00FE0255">
        <w:rPr>
          <w:b/>
          <w:i/>
          <w:color w:val="00B0F0"/>
          <w:sz w:val="20"/>
          <w:szCs w:val="20"/>
          <w:lang w:val="en-IE"/>
        </w:rPr>
        <w:t>12</w:t>
      </w:r>
    </w:p>
    <w:bookmarkEnd w:id="4"/>
    <w:p w14:paraId="714C752E" w14:textId="16F05B5C" w:rsidR="00A63BCC" w:rsidRPr="00896757" w:rsidRDefault="00A63BCC" w:rsidP="00C73206">
      <w:pPr>
        <w:rPr>
          <w:sz w:val="20"/>
          <w:szCs w:val="20"/>
          <w:lang w:val="en-IE"/>
        </w:rPr>
      </w:pPr>
      <w:r w:rsidRPr="00896757">
        <w:rPr>
          <w:sz w:val="20"/>
          <w:szCs w:val="20"/>
          <w:lang w:val="en-IE"/>
        </w:rPr>
        <w:t xml:space="preserve">Go to the </w:t>
      </w:r>
      <w:r w:rsidR="00896757">
        <w:rPr>
          <w:sz w:val="20"/>
          <w:szCs w:val="20"/>
          <w:lang w:val="en-IE"/>
        </w:rPr>
        <w:t>P</w:t>
      </w:r>
      <w:r w:rsidRPr="00896757">
        <w:rPr>
          <w:sz w:val="20"/>
          <w:szCs w:val="20"/>
          <w:lang w:val="en-IE"/>
        </w:rPr>
        <w:t>oem mode of the poster</w:t>
      </w:r>
      <w:r w:rsidR="00B04D37">
        <w:rPr>
          <w:sz w:val="20"/>
          <w:szCs w:val="20"/>
          <w:lang w:val="en-IE"/>
        </w:rPr>
        <w:t xml:space="preserve"> and play the poem</w:t>
      </w:r>
      <w:r w:rsidR="00E37E4C">
        <w:rPr>
          <w:sz w:val="20"/>
          <w:szCs w:val="20"/>
          <w:lang w:val="en-IE"/>
        </w:rPr>
        <w:t xml:space="preserve"> </w:t>
      </w:r>
      <w:r w:rsidR="00E37E4C" w:rsidRPr="00E37E4C">
        <w:rPr>
          <w:i/>
          <w:sz w:val="20"/>
          <w:szCs w:val="20"/>
          <w:lang w:val="en-IE"/>
        </w:rPr>
        <w:t>A Garden</w:t>
      </w:r>
      <w:r w:rsidR="000C1EE0">
        <w:rPr>
          <w:sz w:val="20"/>
          <w:szCs w:val="20"/>
          <w:lang w:val="en-IE"/>
        </w:rPr>
        <w:t xml:space="preserve"> by Leila Berg</w:t>
      </w:r>
      <w:r w:rsidR="00B04D37">
        <w:rPr>
          <w:sz w:val="20"/>
          <w:szCs w:val="20"/>
          <w:lang w:val="en-IE"/>
        </w:rPr>
        <w:t>:</w:t>
      </w:r>
    </w:p>
    <w:p w14:paraId="1D3849E4" w14:textId="77777777" w:rsidR="00A63BCC" w:rsidRPr="00896757" w:rsidRDefault="00A63BCC" w:rsidP="00C73206">
      <w:pPr>
        <w:rPr>
          <w:b/>
          <w:sz w:val="20"/>
          <w:szCs w:val="20"/>
          <w:highlight w:val="yellow"/>
          <w:lang w:val="en-IE"/>
        </w:rPr>
      </w:pPr>
    </w:p>
    <w:p w14:paraId="13778420" w14:textId="12D78DEE" w:rsidR="00A63BCC" w:rsidRPr="00FE0255" w:rsidRDefault="000C1EE0" w:rsidP="00C73206">
      <w:pPr>
        <w:rPr>
          <w:b/>
          <w:i/>
          <w:sz w:val="20"/>
          <w:szCs w:val="20"/>
          <w:lang w:val="en-IE"/>
        </w:rPr>
      </w:pPr>
      <w:r w:rsidRPr="00FE0255">
        <w:rPr>
          <w:b/>
          <w:i/>
          <w:sz w:val="20"/>
          <w:szCs w:val="20"/>
          <w:lang w:val="en-IE"/>
        </w:rPr>
        <w:t>A Garden</w:t>
      </w:r>
    </w:p>
    <w:p w14:paraId="726C8E3E" w14:textId="5205FEA9" w:rsidR="00E37E4C" w:rsidRDefault="00E37E4C" w:rsidP="00C73206">
      <w:pPr>
        <w:rPr>
          <w:sz w:val="20"/>
          <w:szCs w:val="20"/>
          <w:lang w:val="en-IE"/>
        </w:rPr>
      </w:pPr>
      <w:r>
        <w:rPr>
          <w:sz w:val="20"/>
          <w:szCs w:val="20"/>
          <w:lang w:val="en-IE"/>
        </w:rPr>
        <w:t>by Leila Berg</w:t>
      </w:r>
    </w:p>
    <w:p w14:paraId="4B077EFF" w14:textId="77777777" w:rsidR="00E37E4C" w:rsidRPr="00E37E4C" w:rsidRDefault="00E37E4C" w:rsidP="00C73206">
      <w:pPr>
        <w:rPr>
          <w:sz w:val="20"/>
          <w:szCs w:val="20"/>
          <w:lang w:val="en-IE"/>
        </w:rPr>
      </w:pPr>
    </w:p>
    <w:p w14:paraId="3DBBC6F7" w14:textId="77777777" w:rsidR="003F591B" w:rsidRPr="003F591B" w:rsidRDefault="003F591B" w:rsidP="00C73206">
      <w:pPr>
        <w:rPr>
          <w:rFonts w:eastAsia="Times New Roman" w:cs="Arial"/>
          <w:color w:val="000000" w:themeColor="text1"/>
          <w:sz w:val="20"/>
          <w:szCs w:val="20"/>
          <w:lang w:val="en-IE" w:eastAsia="en-IE"/>
        </w:rPr>
      </w:pPr>
      <w:r w:rsidRPr="003F591B">
        <w:rPr>
          <w:rFonts w:eastAsia="Times New Roman" w:cs="Arial"/>
          <w:color w:val="000000" w:themeColor="text1"/>
          <w:sz w:val="20"/>
          <w:szCs w:val="20"/>
          <w:lang w:val="en-IE" w:eastAsia="en-IE"/>
        </w:rPr>
        <w:t>If I should have a garden</w:t>
      </w:r>
    </w:p>
    <w:p w14:paraId="67CCD65B" w14:textId="77777777" w:rsidR="003F591B" w:rsidRPr="003F591B" w:rsidRDefault="003F591B" w:rsidP="00C73206">
      <w:pPr>
        <w:rPr>
          <w:rFonts w:eastAsia="Times New Roman" w:cs="Arial"/>
          <w:color w:val="000000" w:themeColor="text1"/>
          <w:sz w:val="20"/>
          <w:szCs w:val="20"/>
          <w:lang w:val="en-IE" w:eastAsia="en-IE"/>
        </w:rPr>
      </w:pPr>
      <w:r w:rsidRPr="003F591B">
        <w:rPr>
          <w:rFonts w:eastAsia="Times New Roman" w:cs="Arial"/>
          <w:color w:val="000000" w:themeColor="text1"/>
          <w:sz w:val="20"/>
          <w:szCs w:val="20"/>
          <w:lang w:val="en-IE" w:eastAsia="en-IE"/>
        </w:rPr>
        <w:t>I know how it would be,</w:t>
      </w:r>
    </w:p>
    <w:p w14:paraId="38485F17" w14:textId="77777777" w:rsidR="003F591B" w:rsidRPr="003F591B" w:rsidRDefault="003F591B" w:rsidP="00C73206">
      <w:pPr>
        <w:rPr>
          <w:rFonts w:eastAsia="Times New Roman" w:cs="Arial"/>
          <w:color w:val="000000" w:themeColor="text1"/>
          <w:sz w:val="20"/>
          <w:szCs w:val="20"/>
          <w:lang w:val="en-IE" w:eastAsia="en-IE"/>
        </w:rPr>
      </w:pPr>
      <w:r w:rsidRPr="003F591B">
        <w:rPr>
          <w:rFonts w:eastAsia="Times New Roman" w:cs="Arial"/>
          <w:color w:val="000000" w:themeColor="text1"/>
          <w:sz w:val="20"/>
          <w:szCs w:val="20"/>
          <w:lang w:val="en-IE" w:eastAsia="en-IE"/>
        </w:rPr>
        <w:t>There’d be daisies and buttercups</w:t>
      </w:r>
    </w:p>
    <w:p w14:paraId="4B74BCC3" w14:textId="77777777" w:rsidR="003F591B" w:rsidRPr="003F591B" w:rsidRDefault="003F591B" w:rsidP="00C73206">
      <w:pPr>
        <w:rPr>
          <w:rFonts w:eastAsia="Times New Roman" w:cs="Arial"/>
          <w:color w:val="000000" w:themeColor="text1"/>
          <w:sz w:val="20"/>
          <w:szCs w:val="20"/>
          <w:lang w:val="en-IE" w:eastAsia="en-IE"/>
        </w:rPr>
      </w:pPr>
      <w:r w:rsidRPr="003F591B">
        <w:rPr>
          <w:rFonts w:eastAsia="Times New Roman" w:cs="Arial"/>
          <w:color w:val="000000" w:themeColor="text1"/>
          <w:sz w:val="20"/>
          <w:szCs w:val="20"/>
          <w:lang w:val="en-IE" w:eastAsia="en-IE"/>
        </w:rPr>
        <w:t>and an apple tree.</w:t>
      </w:r>
    </w:p>
    <w:p w14:paraId="587A62A6" w14:textId="77777777" w:rsidR="003F591B" w:rsidRPr="003F591B" w:rsidRDefault="003F591B" w:rsidP="00C73206">
      <w:pPr>
        <w:rPr>
          <w:rFonts w:eastAsia="Times New Roman" w:cs="Arial"/>
          <w:color w:val="000000" w:themeColor="text1"/>
          <w:sz w:val="20"/>
          <w:szCs w:val="20"/>
          <w:lang w:val="en-IE" w:eastAsia="en-IE"/>
        </w:rPr>
      </w:pPr>
      <w:r w:rsidRPr="003F591B">
        <w:rPr>
          <w:rFonts w:eastAsia="Times New Roman" w:cs="Arial"/>
          <w:color w:val="000000" w:themeColor="text1"/>
          <w:sz w:val="20"/>
          <w:szCs w:val="20"/>
          <w:lang w:val="en-IE" w:eastAsia="en-IE"/>
        </w:rPr>
        <w:t>A dog would chase a ball there,</w:t>
      </w:r>
    </w:p>
    <w:p w14:paraId="6A276407" w14:textId="77777777" w:rsidR="003F591B" w:rsidRPr="003F591B" w:rsidRDefault="003F591B" w:rsidP="00C73206">
      <w:pPr>
        <w:rPr>
          <w:rFonts w:eastAsia="Times New Roman" w:cs="Arial"/>
          <w:color w:val="000000" w:themeColor="text1"/>
          <w:sz w:val="20"/>
          <w:szCs w:val="20"/>
          <w:lang w:val="en-IE" w:eastAsia="en-IE"/>
        </w:rPr>
      </w:pPr>
      <w:r w:rsidRPr="003F591B">
        <w:rPr>
          <w:rFonts w:eastAsia="Times New Roman" w:cs="Arial"/>
          <w:color w:val="000000" w:themeColor="text1"/>
          <w:sz w:val="20"/>
          <w:szCs w:val="20"/>
          <w:lang w:val="en-IE" w:eastAsia="en-IE"/>
        </w:rPr>
        <w:t>A bird would sit and sing,</w:t>
      </w:r>
    </w:p>
    <w:p w14:paraId="043545B3" w14:textId="77777777" w:rsidR="003F591B" w:rsidRPr="003F591B" w:rsidRDefault="003F591B" w:rsidP="00C73206">
      <w:pPr>
        <w:rPr>
          <w:rFonts w:eastAsia="Times New Roman" w:cs="Arial"/>
          <w:color w:val="000000" w:themeColor="text1"/>
          <w:sz w:val="20"/>
          <w:szCs w:val="20"/>
          <w:lang w:val="en-IE" w:eastAsia="en-IE"/>
        </w:rPr>
      </w:pPr>
      <w:r w:rsidRPr="003F591B">
        <w:rPr>
          <w:rFonts w:eastAsia="Times New Roman" w:cs="Arial"/>
          <w:color w:val="000000" w:themeColor="text1"/>
          <w:sz w:val="20"/>
          <w:szCs w:val="20"/>
          <w:lang w:val="en-IE" w:eastAsia="en-IE"/>
        </w:rPr>
        <w:t>And a little cat would play with</w:t>
      </w:r>
    </w:p>
    <w:p w14:paraId="0ABF9FC0" w14:textId="77777777" w:rsidR="003F591B" w:rsidRPr="003F591B" w:rsidRDefault="003F591B" w:rsidP="00C73206">
      <w:pPr>
        <w:rPr>
          <w:rFonts w:eastAsia="Times New Roman" w:cs="Arial"/>
          <w:color w:val="000000" w:themeColor="text1"/>
          <w:sz w:val="20"/>
          <w:szCs w:val="20"/>
          <w:lang w:val="en-IE" w:eastAsia="en-IE"/>
        </w:rPr>
      </w:pPr>
      <w:r w:rsidRPr="003F591B">
        <w:rPr>
          <w:rFonts w:eastAsia="Times New Roman" w:cs="Arial"/>
          <w:color w:val="000000" w:themeColor="text1"/>
          <w:sz w:val="20"/>
          <w:szCs w:val="20"/>
          <w:lang w:val="en-IE" w:eastAsia="en-IE"/>
        </w:rPr>
        <w:t>A little piece of string.</w:t>
      </w:r>
    </w:p>
    <w:p w14:paraId="7460334E" w14:textId="77777777" w:rsidR="003F591B" w:rsidRPr="003F591B" w:rsidRDefault="003F591B" w:rsidP="00C73206">
      <w:pPr>
        <w:rPr>
          <w:rFonts w:eastAsia="Times New Roman" w:cs="Arial"/>
          <w:color w:val="000000" w:themeColor="text1"/>
          <w:sz w:val="20"/>
          <w:szCs w:val="20"/>
          <w:lang w:val="en-IE" w:eastAsia="en-IE"/>
        </w:rPr>
      </w:pPr>
      <w:r w:rsidRPr="003F591B">
        <w:rPr>
          <w:rFonts w:eastAsia="Times New Roman" w:cs="Arial"/>
          <w:color w:val="000000" w:themeColor="text1"/>
          <w:sz w:val="20"/>
          <w:szCs w:val="20"/>
          <w:lang w:val="en-IE" w:eastAsia="en-IE"/>
        </w:rPr>
        <w:t>And in the very middle</w:t>
      </w:r>
    </w:p>
    <w:p w14:paraId="299D3E22" w14:textId="77777777" w:rsidR="003F591B" w:rsidRPr="003F591B" w:rsidRDefault="003F591B" w:rsidP="00C73206">
      <w:pPr>
        <w:rPr>
          <w:rFonts w:eastAsia="Times New Roman" w:cs="Arial"/>
          <w:color w:val="000000" w:themeColor="text1"/>
          <w:sz w:val="20"/>
          <w:szCs w:val="20"/>
          <w:lang w:val="en-IE" w:eastAsia="en-IE"/>
        </w:rPr>
      </w:pPr>
      <w:r w:rsidRPr="003F591B">
        <w:rPr>
          <w:rFonts w:eastAsia="Times New Roman" w:cs="Arial"/>
          <w:color w:val="000000" w:themeColor="text1"/>
          <w:sz w:val="20"/>
          <w:szCs w:val="20"/>
          <w:lang w:val="en-IE" w:eastAsia="en-IE"/>
        </w:rPr>
        <w:t>I’d only have to stand</w:t>
      </w:r>
    </w:p>
    <w:p w14:paraId="10656F81" w14:textId="77777777" w:rsidR="003F591B" w:rsidRPr="003F591B" w:rsidRDefault="003F591B" w:rsidP="00C73206">
      <w:pPr>
        <w:rPr>
          <w:rFonts w:eastAsia="Times New Roman" w:cs="Arial"/>
          <w:color w:val="000000" w:themeColor="text1"/>
          <w:sz w:val="20"/>
          <w:szCs w:val="20"/>
          <w:lang w:val="en-IE" w:eastAsia="en-IE"/>
        </w:rPr>
      </w:pPr>
      <w:r w:rsidRPr="003F591B">
        <w:rPr>
          <w:rFonts w:eastAsia="Times New Roman" w:cs="Arial"/>
          <w:color w:val="000000" w:themeColor="text1"/>
          <w:sz w:val="20"/>
          <w:szCs w:val="20"/>
          <w:lang w:val="en-IE" w:eastAsia="en-IE"/>
        </w:rPr>
        <w:t>For ladybirds and butterflies</w:t>
      </w:r>
    </w:p>
    <w:p w14:paraId="6E66CB6F" w14:textId="48E31D08" w:rsidR="00377770" w:rsidRDefault="003F591B" w:rsidP="00C73206">
      <w:pPr>
        <w:rPr>
          <w:rFonts w:eastAsia="Times New Roman" w:cs="Arial"/>
          <w:color w:val="000000" w:themeColor="text1"/>
          <w:sz w:val="20"/>
          <w:szCs w:val="20"/>
          <w:lang w:val="en-IE" w:eastAsia="en-IE"/>
        </w:rPr>
      </w:pPr>
      <w:r w:rsidRPr="003F591B">
        <w:rPr>
          <w:rFonts w:eastAsia="Times New Roman" w:cs="Arial"/>
          <w:color w:val="000000" w:themeColor="text1"/>
          <w:sz w:val="20"/>
          <w:szCs w:val="20"/>
          <w:lang w:val="en-IE" w:eastAsia="en-IE"/>
        </w:rPr>
        <w:t>To settle on my hand.</w:t>
      </w:r>
    </w:p>
    <w:p w14:paraId="4BDD8509" w14:textId="2E1DD09A" w:rsidR="003F591B" w:rsidRDefault="003F591B" w:rsidP="00C73206">
      <w:pPr>
        <w:rPr>
          <w:rFonts w:eastAsia="Times New Roman" w:cs="Arial"/>
          <w:color w:val="000000" w:themeColor="text1"/>
          <w:sz w:val="20"/>
          <w:szCs w:val="20"/>
          <w:lang w:val="en-IE" w:eastAsia="en-IE"/>
        </w:rPr>
      </w:pPr>
    </w:p>
    <w:p w14:paraId="48D86EB9" w14:textId="5F6048D6" w:rsidR="00105B92" w:rsidRPr="00E406B6" w:rsidRDefault="00105B92" w:rsidP="00C73206">
      <w:pPr>
        <w:rPr>
          <w:rFonts w:eastAsia="Times New Roman" w:cs="Arial"/>
          <w:color w:val="000000" w:themeColor="text1"/>
          <w:sz w:val="20"/>
          <w:szCs w:val="20"/>
          <w:lang w:val="en-IE" w:eastAsia="en-IE"/>
        </w:rPr>
      </w:pPr>
      <w:r w:rsidRPr="00E406B6">
        <w:rPr>
          <w:rFonts w:eastAsia="Times New Roman" w:cs="Arial"/>
          <w:color w:val="000000" w:themeColor="text1"/>
          <w:sz w:val="20"/>
          <w:szCs w:val="20"/>
          <w:lang w:val="en-IE" w:eastAsia="en-IE"/>
        </w:rPr>
        <w:t>Ask children the following questions about the poem:</w:t>
      </w:r>
    </w:p>
    <w:p w14:paraId="54F4BFE9" w14:textId="4EEB66C8" w:rsidR="00B31AE0" w:rsidRPr="00E406B6" w:rsidRDefault="00C363A9" w:rsidP="00C73206">
      <w:pPr>
        <w:pStyle w:val="ListParagraph"/>
        <w:numPr>
          <w:ilvl w:val="0"/>
          <w:numId w:val="11"/>
        </w:numPr>
        <w:rPr>
          <w:sz w:val="20"/>
          <w:szCs w:val="20"/>
        </w:rPr>
      </w:pPr>
      <w:r w:rsidRPr="00E406B6">
        <w:rPr>
          <w:sz w:val="20"/>
          <w:szCs w:val="20"/>
        </w:rPr>
        <w:t xml:space="preserve">It sounds like the garden is a </w:t>
      </w:r>
      <w:r w:rsidRPr="00E406B6">
        <w:rPr>
          <w:i/>
          <w:sz w:val="20"/>
          <w:szCs w:val="20"/>
        </w:rPr>
        <w:t>hive of activity</w:t>
      </w:r>
      <w:r w:rsidR="00B31AE0" w:rsidRPr="00E406B6">
        <w:rPr>
          <w:sz w:val="20"/>
          <w:szCs w:val="20"/>
        </w:rPr>
        <w:t>! (a very busy place)</w:t>
      </w:r>
      <w:r w:rsidR="00105B92" w:rsidRPr="00E406B6">
        <w:rPr>
          <w:sz w:val="20"/>
          <w:szCs w:val="20"/>
        </w:rPr>
        <w:t xml:space="preserve"> </w:t>
      </w:r>
      <w:r w:rsidR="00B31AE0" w:rsidRPr="00E406B6">
        <w:rPr>
          <w:sz w:val="20"/>
          <w:szCs w:val="20"/>
        </w:rPr>
        <w:t>What can you say is happening in that garden?</w:t>
      </w:r>
    </w:p>
    <w:p w14:paraId="783E8EA7" w14:textId="22CE1CED" w:rsidR="00B31AE0" w:rsidRPr="00E406B6" w:rsidRDefault="00B31AE0" w:rsidP="00C73206">
      <w:pPr>
        <w:pStyle w:val="ListParagraph"/>
        <w:numPr>
          <w:ilvl w:val="0"/>
          <w:numId w:val="11"/>
        </w:numPr>
        <w:rPr>
          <w:sz w:val="20"/>
          <w:szCs w:val="20"/>
        </w:rPr>
      </w:pPr>
      <w:r w:rsidRPr="00E406B6">
        <w:rPr>
          <w:sz w:val="20"/>
          <w:szCs w:val="20"/>
        </w:rPr>
        <w:t>Can you remember all the things happening in the garden in the poster?</w:t>
      </w:r>
    </w:p>
    <w:p w14:paraId="58386C44" w14:textId="02052CA6" w:rsidR="00B31AE0" w:rsidRPr="00E406B6" w:rsidRDefault="00B31AE0" w:rsidP="00C73206">
      <w:pPr>
        <w:pStyle w:val="ListParagraph"/>
        <w:numPr>
          <w:ilvl w:val="0"/>
          <w:numId w:val="11"/>
        </w:numPr>
        <w:rPr>
          <w:sz w:val="20"/>
          <w:szCs w:val="20"/>
        </w:rPr>
      </w:pPr>
      <w:r w:rsidRPr="00E406B6">
        <w:rPr>
          <w:sz w:val="20"/>
          <w:szCs w:val="20"/>
        </w:rPr>
        <w:t xml:space="preserve">The blackbird in the poster has a </w:t>
      </w:r>
      <w:r w:rsidRPr="00E406B6">
        <w:rPr>
          <w:i/>
          <w:sz w:val="20"/>
          <w:szCs w:val="20"/>
        </w:rPr>
        <w:t>bird’s eye view</w:t>
      </w:r>
      <w:r w:rsidRPr="00E406B6">
        <w:rPr>
          <w:sz w:val="20"/>
          <w:szCs w:val="20"/>
        </w:rPr>
        <w:t xml:space="preserve"> of everything happening in the garden.  What interesting thing do you think would </w:t>
      </w:r>
      <w:r w:rsidRPr="00E406B6">
        <w:rPr>
          <w:i/>
          <w:sz w:val="20"/>
          <w:szCs w:val="20"/>
        </w:rPr>
        <w:t>catch his eye</w:t>
      </w:r>
      <w:r w:rsidRPr="00E406B6">
        <w:rPr>
          <w:sz w:val="20"/>
          <w:szCs w:val="20"/>
        </w:rPr>
        <w:t>?</w:t>
      </w:r>
    </w:p>
    <w:p w14:paraId="1B8E9148" w14:textId="77777777" w:rsidR="00B31AE0" w:rsidRPr="00E406B6" w:rsidRDefault="00B31AE0" w:rsidP="00C73206">
      <w:pPr>
        <w:rPr>
          <w:sz w:val="20"/>
          <w:szCs w:val="20"/>
        </w:rPr>
      </w:pPr>
    </w:p>
    <w:p w14:paraId="729DE46C" w14:textId="339055D9" w:rsidR="0041373D" w:rsidRPr="00E406B6" w:rsidRDefault="0041373D" w:rsidP="00C73206">
      <w:pPr>
        <w:rPr>
          <w:rFonts w:cstheme="minorHAnsi"/>
          <w:b/>
          <w:i/>
          <w:sz w:val="20"/>
          <w:szCs w:val="20"/>
        </w:rPr>
      </w:pPr>
      <w:r w:rsidRPr="00E406B6">
        <w:rPr>
          <w:rFonts w:cstheme="minorHAnsi"/>
          <w:b/>
          <w:sz w:val="20"/>
          <w:szCs w:val="20"/>
        </w:rPr>
        <w:t xml:space="preserve">Catch my </w:t>
      </w:r>
      <w:r w:rsidR="00FE0255">
        <w:rPr>
          <w:rFonts w:cstheme="minorHAnsi"/>
          <w:b/>
          <w:sz w:val="20"/>
          <w:szCs w:val="20"/>
        </w:rPr>
        <w:t>e</w:t>
      </w:r>
      <w:r w:rsidRPr="00E406B6">
        <w:rPr>
          <w:rFonts w:cstheme="minorHAnsi"/>
          <w:b/>
          <w:sz w:val="20"/>
          <w:szCs w:val="20"/>
        </w:rPr>
        <w:t>ye!</w:t>
      </w:r>
      <w:r w:rsidR="00436E53" w:rsidRPr="00E406B6">
        <w:rPr>
          <w:rFonts w:cstheme="minorHAnsi"/>
          <w:b/>
          <w:i/>
          <w:sz w:val="20"/>
          <w:szCs w:val="20"/>
        </w:rPr>
        <w:t xml:space="preserve"> </w:t>
      </w:r>
      <w:r w:rsidR="00436E53" w:rsidRPr="00FE0255">
        <w:rPr>
          <w:rFonts w:cstheme="minorHAnsi"/>
          <w:b/>
          <w:i/>
          <w:color w:val="00B0F0"/>
          <w:sz w:val="20"/>
          <w:szCs w:val="20"/>
        </w:rPr>
        <w:t>LO 4, 5, 6, 7, 12</w:t>
      </w:r>
    </w:p>
    <w:p w14:paraId="513E6AAE" w14:textId="2BEE1EB1" w:rsidR="00A263BC" w:rsidRPr="00E406B6" w:rsidRDefault="0041373D" w:rsidP="00C73206">
      <w:pPr>
        <w:rPr>
          <w:rFonts w:cstheme="minorHAnsi"/>
          <w:sz w:val="20"/>
          <w:szCs w:val="20"/>
        </w:rPr>
      </w:pPr>
      <w:r w:rsidRPr="00E406B6">
        <w:rPr>
          <w:rFonts w:cstheme="minorHAnsi"/>
          <w:sz w:val="20"/>
          <w:szCs w:val="20"/>
        </w:rPr>
        <w:t>Look at the poster with the whole class first.</w:t>
      </w:r>
      <w:r w:rsidR="00F279D0" w:rsidRPr="00E406B6">
        <w:rPr>
          <w:rFonts w:cstheme="minorHAnsi"/>
          <w:sz w:val="20"/>
          <w:szCs w:val="20"/>
        </w:rPr>
        <w:t xml:space="preserve"> </w:t>
      </w:r>
      <w:r w:rsidRPr="00E406B6">
        <w:rPr>
          <w:rFonts w:cstheme="minorHAnsi"/>
          <w:sz w:val="20"/>
          <w:szCs w:val="20"/>
        </w:rPr>
        <w:t xml:space="preserve">Play a game of </w:t>
      </w:r>
      <w:r w:rsidR="00A263BC" w:rsidRPr="00E406B6">
        <w:rPr>
          <w:rFonts w:cstheme="minorHAnsi"/>
          <w:i/>
          <w:sz w:val="20"/>
          <w:szCs w:val="20"/>
        </w:rPr>
        <w:t xml:space="preserve">Eye Spy </w:t>
      </w:r>
      <w:r w:rsidR="00A263BC" w:rsidRPr="00E406B6">
        <w:rPr>
          <w:rFonts w:cstheme="minorHAnsi"/>
          <w:sz w:val="20"/>
          <w:szCs w:val="20"/>
        </w:rPr>
        <w:t>(I Spy, focusing on the eyes in the poster!</w:t>
      </w:r>
      <w:r w:rsidR="00356209">
        <w:rPr>
          <w:rFonts w:cstheme="minorHAnsi"/>
          <w:sz w:val="20"/>
          <w:szCs w:val="20"/>
        </w:rPr>
        <w:t>)</w:t>
      </w:r>
    </w:p>
    <w:p w14:paraId="7620044B" w14:textId="662FBC65" w:rsidR="0041373D" w:rsidRPr="00FE0255" w:rsidRDefault="00A263BC" w:rsidP="00C73206">
      <w:pPr>
        <w:rPr>
          <w:sz w:val="20"/>
          <w:szCs w:val="20"/>
        </w:rPr>
      </w:pPr>
      <w:r w:rsidRPr="00FE0255">
        <w:rPr>
          <w:rFonts w:cstheme="minorHAnsi"/>
          <w:sz w:val="20"/>
          <w:szCs w:val="20"/>
        </w:rPr>
        <w:t xml:space="preserve">e.g. I spy with my little eye </w:t>
      </w:r>
      <w:r w:rsidR="0041373D" w:rsidRPr="00FE0255">
        <w:rPr>
          <w:rFonts w:cstheme="minorHAnsi"/>
          <w:sz w:val="20"/>
          <w:szCs w:val="20"/>
        </w:rPr>
        <w:t xml:space="preserve">something/someone with </w:t>
      </w:r>
      <w:r w:rsidR="00445D43" w:rsidRPr="00FE0255">
        <w:rPr>
          <w:rFonts w:cstheme="minorHAnsi"/>
          <w:sz w:val="20"/>
          <w:szCs w:val="20"/>
        </w:rPr>
        <w:t>[</w:t>
      </w:r>
      <w:r w:rsidR="00445D43" w:rsidRPr="00FE0255">
        <w:rPr>
          <w:rFonts w:cstheme="minorHAnsi"/>
          <w:i/>
          <w:sz w:val="20"/>
          <w:szCs w:val="20"/>
        </w:rPr>
        <w:t>insert adjective here</w:t>
      </w:r>
      <w:r w:rsidR="00445D43" w:rsidRPr="00FE0255">
        <w:rPr>
          <w:rFonts w:cstheme="minorHAnsi"/>
          <w:sz w:val="20"/>
          <w:szCs w:val="20"/>
        </w:rPr>
        <w:t>]</w:t>
      </w:r>
      <w:r w:rsidR="0041373D" w:rsidRPr="00FE0255">
        <w:rPr>
          <w:rFonts w:cstheme="minorHAnsi"/>
          <w:sz w:val="20"/>
          <w:szCs w:val="20"/>
        </w:rPr>
        <w:t xml:space="preserve"> eyes</w:t>
      </w:r>
      <w:r w:rsidRPr="00FE0255">
        <w:rPr>
          <w:rFonts w:cstheme="minorHAnsi"/>
          <w:sz w:val="20"/>
          <w:szCs w:val="20"/>
        </w:rPr>
        <w:t>.</w:t>
      </w:r>
    </w:p>
    <w:p w14:paraId="4551B6C5" w14:textId="5EB9DA42" w:rsidR="0041373D" w:rsidRPr="00FE0255" w:rsidRDefault="00A263BC" w:rsidP="00C73206">
      <w:pPr>
        <w:rPr>
          <w:sz w:val="20"/>
          <w:szCs w:val="20"/>
        </w:rPr>
      </w:pPr>
      <w:r w:rsidRPr="00FE0255">
        <w:rPr>
          <w:sz w:val="20"/>
          <w:szCs w:val="20"/>
        </w:rPr>
        <w:t xml:space="preserve">e.g. </w:t>
      </w:r>
      <w:r w:rsidR="0041373D" w:rsidRPr="00FE0255">
        <w:rPr>
          <w:sz w:val="20"/>
          <w:szCs w:val="20"/>
        </w:rPr>
        <w:t>looking</w:t>
      </w:r>
      <w:r w:rsidR="00445D43" w:rsidRPr="00FE0255">
        <w:rPr>
          <w:sz w:val="20"/>
          <w:szCs w:val="20"/>
        </w:rPr>
        <w:t xml:space="preserve">, </w:t>
      </w:r>
      <w:r w:rsidR="0041373D" w:rsidRPr="00FE0255">
        <w:rPr>
          <w:sz w:val="20"/>
          <w:szCs w:val="20"/>
        </w:rPr>
        <w:t>staring</w:t>
      </w:r>
      <w:r w:rsidR="00445D43" w:rsidRPr="00FE0255">
        <w:rPr>
          <w:sz w:val="20"/>
          <w:szCs w:val="20"/>
        </w:rPr>
        <w:t xml:space="preserve">, </w:t>
      </w:r>
      <w:r w:rsidR="0041373D" w:rsidRPr="00FE0255">
        <w:rPr>
          <w:sz w:val="20"/>
          <w:szCs w:val="20"/>
        </w:rPr>
        <w:t>peering</w:t>
      </w:r>
      <w:r w:rsidR="00445D43" w:rsidRPr="00FE0255">
        <w:rPr>
          <w:sz w:val="20"/>
          <w:szCs w:val="20"/>
        </w:rPr>
        <w:t xml:space="preserve">, </w:t>
      </w:r>
      <w:r w:rsidR="0041373D" w:rsidRPr="00FE0255">
        <w:rPr>
          <w:sz w:val="20"/>
          <w:szCs w:val="20"/>
        </w:rPr>
        <w:t>glancing</w:t>
      </w:r>
      <w:r w:rsidR="00445D43" w:rsidRPr="00FE0255">
        <w:rPr>
          <w:sz w:val="20"/>
          <w:szCs w:val="20"/>
        </w:rPr>
        <w:t xml:space="preserve">, </w:t>
      </w:r>
      <w:r w:rsidR="0041373D" w:rsidRPr="00FE0255">
        <w:rPr>
          <w:sz w:val="20"/>
          <w:szCs w:val="20"/>
        </w:rPr>
        <w:t>noticing</w:t>
      </w:r>
      <w:r w:rsidR="00445D43" w:rsidRPr="00FE0255">
        <w:rPr>
          <w:sz w:val="20"/>
          <w:szCs w:val="20"/>
        </w:rPr>
        <w:t>,</w:t>
      </w:r>
      <w:r w:rsidR="0041373D" w:rsidRPr="00FE0255">
        <w:rPr>
          <w:sz w:val="20"/>
          <w:szCs w:val="20"/>
        </w:rPr>
        <w:t xml:space="preserve"> round, oval, blue, brown, black, bulging, piercing, bright, shining, hazel, </w:t>
      </w:r>
      <w:r w:rsidR="004B7813" w:rsidRPr="00FE0255">
        <w:rPr>
          <w:sz w:val="20"/>
          <w:szCs w:val="20"/>
        </w:rPr>
        <w:t>wide</w:t>
      </w:r>
      <w:r w:rsidR="00445D43" w:rsidRPr="00FE0255">
        <w:rPr>
          <w:sz w:val="20"/>
          <w:szCs w:val="20"/>
        </w:rPr>
        <w:t>, etc.</w:t>
      </w:r>
    </w:p>
    <w:p w14:paraId="74755CF5" w14:textId="2B3A1A87" w:rsidR="004B7813" w:rsidRPr="00E406B6" w:rsidRDefault="004B7813" w:rsidP="00C73206">
      <w:pPr>
        <w:rPr>
          <w:i/>
          <w:sz w:val="20"/>
          <w:szCs w:val="20"/>
        </w:rPr>
      </w:pPr>
      <w:r w:rsidRPr="00E406B6">
        <w:rPr>
          <w:sz w:val="20"/>
          <w:szCs w:val="20"/>
        </w:rPr>
        <w:t xml:space="preserve">You can expand the game to include </w:t>
      </w:r>
      <w:r w:rsidR="00FE0255">
        <w:rPr>
          <w:i/>
          <w:sz w:val="20"/>
          <w:szCs w:val="20"/>
        </w:rPr>
        <w:t>eyebrows, eyelashes, eye</w:t>
      </w:r>
      <w:r w:rsidRPr="00E406B6">
        <w:rPr>
          <w:i/>
          <w:sz w:val="20"/>
          <w:szCs w:val="20"/>
        </w:rPr>
        <w:t xml:space="preserve">lids, eyeballs, </w:t>
      </w:r>
      <w:r w:rsidRPr="00E406B6">
        <w:rPr>
          <w:sz w:val="20"/>
          <w:szCs w:val="20"/>
        </w:rPr>
        <w:t>etc.</w:t>
      </w:r>
    </w:p>
    <w:p w14:paraId="678B06DB" w14:textId="77777777" w:rsidR="00B31AE0" w:rsidRPr="00E406B6" w:rsidRDefault="00B31AE0" w:rsidP="00C73206">
      <w:pPr>
        <w:rPr>
          <w:i/>
          <w:sz w:val="20"/>
          <w:szCs w:val="20"/>
        </w:rPr>
      </w:pPr>
    </w:p>
    <w:p w14:paraId="6ADD716A" w14:textId="36EE8AC0" w:rsidR="0041373D" w:rsidRDefault="00E406B6" w:rsidP="00C73206">
      <w:pPr>
        <w:rPr>
          <w:sz w:val="20"/>
          <w:szCs w:val="20"/>
        </w:rPr>
      </w:pPr>
      <w:r w:rsidRPr="00E406B6">
        <w:rPr>
          <w:sz w:val="20"/>
          <w:szCs w:val="20"/>
        </w:rPr>
        <w:t>Now ask children to name</w:t>
      </w:r>
      <w:r w:rsidR="00B31AE0" w:rsidRPr="00E406B6">
        <w:rPr>
          <w:sz w:val="20"/>
          <w:szCs w:val="20"/>
        </w:rPr>
        <w:t xml:space="preserve"> s</w:t>
      </w:r>
      <w:r w:rsidR="0041373D" w:rsidRPr="00E406B6">
        <w:rPr>
          <w:sz w:val="20"/>
          <w:szCs w:val="20"/>
        </w:rPr>
        <w:t xml:space="preserve">omething interesting </w:t>
      </w:r>
      <w:r w:rsidRPr="00E406B6">
        <w:rPr>
          <w:sz w:val="20"/>
          <w:szCs w:val="20"/>
        </w:rPr>
        <w:t>they</w:t>
      </w:r>
      <w:r w:rsidR="0041373D" w:rsidRPr="00E406B6">
        <w:rPr>
          <w:sz w:val="20"/>
          <w:szCs w:val="20"/>
        </w:rPr>
        <w:t xml:space="preserve"> notice in the poster, something that </w:t>
      </w:r>
      <w:r w:rsidR="0041373D" w:rsidRPr="00E406B6">
        <w:rPr>
          <w:b/>
          <w:i/>
          <w:sz w:val="20"/>
          <w:szCs w:val="20"/>
          <w:u w:val="single"/>
        </w:rPr>
        <w:t>catches your eye</w:t>
      </w:r>
      <w:r w:rsidR="0041373D" w:rsidRPr="00E406B6">
        <w:rPr>
          <w:sz w:val="20"/>
          <w:szCs w:val="20"/>
        </w:rPr>
        <w:t>.</w:t>
      </w:r>
      <w:r w:rsidR="00983CEB">
        <w:rPr>
          <w:sz w:val="20"/>
          <w:szCs w:val="20"/>
        </w:rPr>
        <w:t xml:space="preserve"> Explain </w:t>
      </w:r>
      <w:r w:rsidR="00955373">
        <w:rPr>
          <w:sz w:val="20"/>
          <w:szCs w:val="20"/>
        </w:rPr>
        <w:t xml:space="preserve">the meaning of </w:t>
      </w:r>
      <w:r w:rsidR="00FE0255">
        <w:rPr>
          <w:sz w:val="20"/>
          <w:szCs w:val="20"/>
        </w:rPr>
        <w:t>the phrase further if necessary, e.g.:</w:t>
      </w:r>
    </w:p>
    <w:p w14:paraId="3B7D61B5" w14:textId="77777777" w:rsidR="00C17DDB" w:rsidRPr="00E406B6" w:rsidRDefault="00C17DDB" w:rsidP="00C73206">
      <w:pPr>
        <w:rPr>
          <w:sz w:val="20"/>
          <w:szCs w:val="20"/>
        </w:rPr>
      </w:pPr>
    </w:p>
    <w:p w14:paraId="4C54E525" w14:textId="784DAB8F" w:rsidR="0041373D" w:rsidRPr="00FE0255" w:rsidRDefault="0041373D" w:rsidP="00C73206">
      <w:pPr>
        <w:pStyle w:val="ListParagraph"/>
        <w:numPr>
          <w:ilvl w:val="0"/>
          <w:numId w:val="12"/>
        </w:numPr>
        <w:rPr>
          <w:i/>
          <w:color w:val="7F7F7F" w:themeColor="text1" w:themeTint="80"/>
          <w:sz w:val="20"/>
          <w:szCs w:val="20"/>
        </w:rPr>
      </w:pPr>
      <w:r w:rsidRPr="00FE0255">
        <w:rPr>
          <w:i/>
          <w:color w:val="7F7F7F" w:themeColor="text1" w:themeTint="80"/>
          <w:sz w:val="20"/>
          <w:szCs w:val="20"/>
        </w:rPr>
        <w:t xml:space="preserve">Something I notice that </w:t>
      </w:r>
      <w:r w:rsidRPr="00FE0255">
        <w:rPr>
          <w:b/>
          <w:i/>
          <w:color w:val="7F7F7F" w:themeColor="text1" w:themeTint="80"/>
          <w:sz w:val="20"/>
          <w:szCs w:val="20"/>
        </w:rPr>
        <w:t>catches my eye</w:t>
      </w:r>
      <w:r w:rsidRPr="00FE0255">
        <w:rPr>
          <w:i/>
          <w:color w:val="7F7F7F" w:themeColor="text1" w:themeTint="80"/>
          <w:sz w:val="20"/>
          <w:szCs w:val="20"/>
        </w:rPr>
        <w:t xml:space="preserve"> is the rabbit peering around the corner of the shed.</w:t>
      </w:r>
    </w:p>
    <w:p w14:paraId="6FE79D2C" w14:textId="1150FE7F" w:rsidR="0041373D" w:rsidRPr="00FE0255" w:rsidRDefault="0041373D" w:rsidP="00C73206">
      <w:pPr>
        <w:pStyle w:val="ListParagraph"/>
        <w:numPr>
          <w:ilvl w:val="0"/>
          <w:numId w:val="12"/>
        </w:numPr>
        <w:rPr>
          <w:i/>
          <w:color w:val="7F7F7F" w:themeColor="text1" w:themeTint="80"/>
          <w:sz w:val="20"/>
          <w:szCs w:val="20"/>
        </w:rPr>
      </w:pPr>
      <w:r w:rsidRPr="00FE0255">
        <w:rPr>
          <w:i/>
          <w:color w:val="7F7F7F" w:themeColor="text1" w:themeTint="80"/>
          <w:sz w:val="20"/>
          <w:szCs w:val="20"/>
        </w:rPr>
        <w:t xml:space="preserve">Something I notice that </w:t>
      </w:r>
      <w:r w:rsidRPr="00FE0255">
        <w:rPr>
          <w:b/>
          <w:i/>
          <w:color w:val="7F7F7F" w:themeColor="text1" w:themeTint="80"/>
          <w:sz w:val="20"/>
          <w:szCs w:val="20"/>
        </w:rPr>
        <w:t>catches my eye</w:t>
      </w:r>
      <w:r w:rsidRPr="00FE0255">
        <w:rPr>
          <w:i/>
          <w:color w:val="7F7F7F" w:themeColor="text1" w:themeTint="80"/>
          <w:sz w:val="20"/>
          <w:szCs w:val="20"/>
        </w:rPr>
        <w:t xml:space="preserve"> is the wellingtons </w:t>
      </w:r>
      <w:r w:rsidR="00B31AE0" w:rsidRPr="00FE0255">
        <w:rPr>
          <w:i/>
          <w:color w:val="7F7F7F" w:themeColor="text1" w:themeTint="80"/>
          <w:sz w:val="20"/>
          <w:szCs w:val="20"/>
        </w:rPr>
        <w:t xml:space="preserve">stored </w:t>
      </w:r>
      <w:r w:rsidRPr="00FE0255">
        <w:rPr>
          <w:i/>
          <w:color w:val="7F7F7F" w:themeColor="text1" w:themeTint="80"/>
          <w:sz w:val="20"/>
          <w:szCs w:val="20"/>
        </w:rPr>
        <w:t>neatly outside the door of the shed</w:t>
      </w:r>
    </w:p>
    <w:p w14:paraId="23858DEF" w14:textId="4898FE78" w:rsidR="0041373D" w:rsidRPr="00FE0255" w:rsidRDefault="0041373D" w:rsidP="00C73206">
      <w:pPr>
        <w:pStyle w:val="ListParagraph"/>
        <w:numPr>
          <w:ilvl w:val="0"/>
          <w:numId w:val="12"/>
        </w:numPr>
        <w:rPr>
          <w:color w:val="7F7F7F" w:themeColor="text1" w:themeTint="80"/>
          <w:sz w:val="20"/>
          <w:szCs w:val="20"/>
        </w:rPr>
      </w:pPr>
      <w:r w:rsidRPr="00FE0255">
        <w:rPr>
          <w:i/>
          <w:color w:val="7F7F7F" w:themeColor="text1" w:themeTint="80"/>
          <w:sz w:val="20"/>
          <w:szCs w:val="20"/>
        </w:rPr>
        <w:t xml:space="preserve">Something I notice that </w:t>
      </w:r>
      <w:r w:rsidRPr="00FE0255">
        <w:rPr>
          <w:b/>
          <w:i/>
          <w:color w:val="7F7F7F" w:themeColor="text1" w:themeTint="80"/>
          <w:sz w:val="20"/>
          <w:szCs w:val="20"/>
        </w:rPr>
        <w:t>catches my eye</w:t>
      </w:r>
      <w:r w:rsidRPr="00FE0255">
        <w:rPr>
          <w:i/>
          <w:color w:val="7F7F7F" w:themeColor="text1" w:themeTint="80"/>
          <w:sz w:val="20"/>
          <w:szCs w:val="20"/>
        </w:rPr>
        <w:t xml:space="preserve"> is the spider’s web on the back of the door of the shed</w:t>
      </w:r>
      <w:r w:rsidR="00B31AE0" w:rsidRPr="00FE0255">
        <w:rPr>
          <w:color w:val="7F7F7F" w:themeColor="text1" w:themeTint="80"/>
          <w:sz w:val="20"/>
          <w:szCs w:val="20"/>
        </w:rPr>
        <w:t>)</w:t>
      </w:r>
    </w:p>
    <w:p w14:paraId="306716F0" w14:textId="77777777" w:rsidR="00B31AE0" w:rsidRPr="00E406B6" w:rsidRDefault="00B31AE0" w:rsidP="00C73206">
      <w:pPr>
        <w:rPr>
          <w:sz w:val="20"/>
          <w:szCs w:val="20"/>
        </w:rPr>
      </w:pPr>
    </w:p>
    <w:p w14:paraId="55A2C17F" w14:textId="1D51AF69" w:rsidR="00D51D2D" w:rsidRPr="00E406B6" w:rsidRDefault="0041373D" w:rsidP="00C73206">
      <w:pPr>
        <w:rPr>
          <w:sz w:val="20"/>
          <w:szCs w:val="20"/>
        </w:rPr>
      </w:pPr>
      <w:r w:rsidRPr="00E406B6">
        <w:rPr>
          <w:sz w:val="20"/>
          <w:szCs w:val="20"/>
        </w:rPr>
        <w:t>Encourage each child to contribute. Encourage children to produce the most complex syntax they can using a wide range of vocabulary.</w:t>
      </w:r>
    </w:p>
    <w:p w14:paraId="1449E350" w14:textId="77777777" w:rsidR="00D51D2D" w:rsidRPr="00E406B6" w:rsidRDefault="00D51D2D" w:rsidP="00C73206">
      <w:pPr>
        <w:rPr>
          <w:sz w:val="20"/>
          <w:szCs w:val="20"/>
        </w:rPr>
      </w:pPr>
      <w:r w:rsidRPr="00E406B6">
        <w:rPr>
          <w:sz w:val="20"/>
          <w:szCs w:val="20"/>
        </w:rPr>
        <w:br w:type="page"/>
      </w:r>
    </w:p>
    <w:p w14:paraId="624CE069" w14:textId="225EA6DC" w:rsidR="00977C09" w:rsidRDefault="00417B01" w:rsidP="00C73206">
      <w:pPr>
        <w:pStyle w:val="heading"/>
        <w:rPr>
          <w:lang w:val="en-IE"/>
        </w:rPr>
      </w:pPr>
      <w:r>
        <w:rPr>
          <w:lang w:val="en-IE"/>
        </w:rPr>
        <w:lastRenderedPageBreak/>
        <w:t>Lesson r</w:t>
      </w:r>
      <w:r w:rsidR="00977C09">
        <w:rPr>
          <w:lang w:val="en-IE"/>
        </w:rPr>
        <w:t>esource 1</w:t>
      </w:r>
    </w:p>
    <w:p w14:paraId="05DB6FC1" w14:textId="6D6B226A" w:rsidR="0041373D" w:rsidRPr="00645860" w:rsidRDefault="00EE4F6A" w:rsidP="00645860">
      <w:pPr>
        <w:pStyle w:val="heading"/>
        <w:rPr>
          <w:lang w:val="en-IE"/>
        </w:rPr>
      </w:pPr>
      <w:r>
        <w:rPr>
          <w:noProof/>
          <w:lang w:val="en-IE"/>
        </w:rPr>
        <w:drawing>
          <wp:inline distT="0" distB="0" distL="0" distR="0" wp14:anchorId="42141FB7" wp14:editId="33E1857C">
            <wp:extent cx="5727700" cy="810196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mpkin.jpg"/>
                    <pic:cNvPicPr/>
                  </pic:nvPicPr>
                  <pic:blipFill>
                    <a:blip r:embed="rId12">
                      <a:extLst>
                        <a:ext uri="{28A0092B-C50C-407E-A947-70E740481C1C}">
                          <a14:useLocalDpi xmlns:a14="http://schemas.microsoft.com/office/drawing/2010/main" val="0"/>
                        </a:ext>
                      </a:extLst>
                    </a:blip>
                    <a:stretch>
                      <a:fillRect/>
                    </a:stretch>
                  </pic:blipFill>
                  <pic:spPr>
                    <a:xfrm>
                      <a:off x="0" y="0"/>
                      <a:ext cx="5727700" cy="8101965"/>
                    </a:xfrm>
                    <a:prstGeom prst="rect">
                      <a:avLst/>
                    </a:prstGeom>
                  </pic:spPr>
                </pic:pic>
              </a:graphicData>
            </a:graphic>
          </wp:inline>
        </w:drawing>
      </w:r>
    </w:p>
    <w:sectPr w:rsidR="0041373D" w:rsidRPr="00645860" w:rsidSect="00A63BCC">
      <w:headerReference w:type="default" r:id="rId13"/>
      <w:footerReference w:type="default" r:id="rId14"/>
      <w:pgSz w:w="11900" w:h="16840"/>
      <w:pgMar w:top="1188"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941F8" w14:textId="77777777" w:rsidR="00A41699" w:rsidRDefault="00A41699" w:rsidP="003C0A51">
      <w:r>
        <w:separator/>
      </w:r>
    </w:p>
  </w:endnote>
  <w:endnote w:type="continuationSeparator" w:id="0">
    <w:p w14:paraId="75AB1B87" w14:textId="77777777" w:rsidR="00A41699" w:rsidRDefault="00A41699" w:rsidP="003C0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helsea Market">
    <w:altName w:val="Cambria"/>
    <w:charset w:val="00"/>
    <w:family w:val="auto"/>
    <w:pitch w:val="variable"/>
    <w:sig w:usb0="8000002F" w:usb1="48000042" w:usb2="14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B1BFC" w14:textId="652BC340" w:rsidR="003C0A51" w:rsidRDefault="003C0A51" w:rsidP="003C0A51">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8BC9D" w14:textId="77777777" w:rsidR="00A41699" w:rsidRDefault="00A41699" w:rsidP="003C0A51">
      <w:r>
        <w:separator/>
      </w:r>
    </w:p>
  </w:footnote>
  <w:footnote w:type="continuationSeparator" w:id="0">
    <w:p w14:paraId="58A3AE40" w14:textId="77777777" w:rsidR="00A41699" w:rsidRDefault="00A41699" w:rsidP="003C0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CA4B5" w14:textId="77777777" w:rsidR="00A63BCC" w:rsidRDefault="00A63BCC" w:rsidP="00A63BCC">
    <w:pPr>
      <w:pStyle w:val="Header"/>
      <w:ind w:left="-993"/>
    </w:pPr>
    <w:r>
      <w:rPr>
        <w:noProof/>
        <w:lang w:val="en-IE" w:eastAsia="en-IE"/>
      </w:rPr>
      <w:drawing>
        <wp:anchor distT="0" distB="0" distL="114300" distR="114300" simplePos="0" relativeHeight="251658240" behindDoc="0" locked="0" layoutInCell="1" allowOverlap="1" wp14:anchorId="14B51288" wp14:editId="0194B25E">
          <wp:simplePos x="0" y="0"/>
          <wp:positionH relativeFrom="margin">
            <wp:posOffset>2110740</wp:posOffset>
          </wp:positionH>
          <wp:positionV relativeFrom="margin">
            <wp:posOffset>-905510</wp:posOffset>
          </wp:positionV>
          <wp:extent cx="1482725" cy="6902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light_Main-Marketing-Logo.png"/>
                  <pic:cNvPicPr/>
                </pic:nvPicPr>
                <pic:blipFill>
                  <a:blip r:embed="rId1">
                    <a:extLst>
                      <a:ext uri="{28A0092B-C50C-407E-A947-70E740481C1C}">
                        <a14:useLocalDpi xmlns:a14="http://schemas.microsoft.com/office/drawing/2010/main" val="0"/>
                      </a:ext>
                    </a:extLst>
                  </a:blip>
                  <a:stretch>
                    <a:fillRect/>
                  </a:stretch>
                </pic:blipFill>
                <pic:spPr>
                  <a:xfrm>
                    <a:off x="0" y="0"/>
                    <a:ext cx="1482725" cy="690245"/>
                  </a:xfrm>
                  <a:prstGeom prst="rect">
                    <a:avLst/>
                  </a:prstGeom>
                </pic:spPr>
              </pic:pic>
            </a:graphicData>
          </a:graphic>
          <wp14:sizeRelH relativeFrom="margin">
            <wp14:pctWidth>0</wp14:pctWidth>
          </wp14:sizeRelH>
          <wp14:sizeRelV relativeFrom="margin">
            <wp14:pctHeight>0</wp14:pctHeight>
          </wp14:sizeRelV>
        </wp:anchor>
      </w:drawing>
    </w:r>
  </w:p>
  <w:p w14:paraId="63676E6C" w14:textId="77777777" w:rsidR="00A63BCC" w:rsidRDefault="00A63BCC" w:rsidP="00A63BCC">
    <w:pPr>
      <w:pStyle w:val="Header"/>
      <w:ind w:left="-993"/>
    </w:pPr>
  </w:p>
  <w:p w14:paraId="120407B1" w14:textId="77777777" w:rsidR="00A63BCC" w:rsidRDefault="00A63BCC" w:rsidP="00A63BCC">
    <w:pPr>
      <w:pStyle w:val="Header"/>
      <w:ind w:left="-993"/>
    </w:pPr>
  </w:p>
  <w:p w14:paraId="3FA7DEB4" w14:textId="77777777" w:rsidR="00A63BCC" w:rsidRDefault="00A63BCC" w:rsidP="00A63BCC">
    <w:pPr>
      <w:pStyle w:val="Header"/>
      <w:ind w:left="-993"/>
    </w:pPr>
  </w:p>
  <w:p w14:paraId="26176B38" w14:textId="77777777" w:rsidR="00A63BCC" w:rsidRDefault="00A63BCC" w:rsidP="00A63BCC">
    <w:pPr>
      <w:pStyle w:val="Header"/>
      <w:ind w:left="-993"/>
    </w:pPr>
  </w:p>
  <w:p w14:paraId="6B791649" w14:textId="77777777" w:rsidR="003C0A51" w:rsidRDefault="003C0A51" w:rsidP="00A63BCC">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B09B3"/>
    <w:multiLevelType w:val="multilevel"/>
    <w:tmpl w:val="788E4D14"/>
    <w:styleLink w:val="Bodylist"/>
    <w:lvl w:ilvl="0">
      <w:start w:val="1"/>
      <w:numFmt w:val="decimal"/>
      <w:lvlText w:val="%1."/>
      <w:lvlJc w:val="right"/>
      <w:pPr>
        <w:tabs>
          <w:tab w:val="num" w:pos="567"/>
        </w:tabs>
        <w:ind w:left="567" w:firstLine="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8129EC"/>
    <w:multiLevelType w:val="hybridMultilevel"/>
    <w:tmpl w:val="6C3A8EC6"/>
    <w:lvl w:ilvl="0" w:tplc="F08A8F1A">
      <w:start w:val="1"/>
      <w:numFmt w:val="decimal"/>
      <w:pStyle w:val="NewList"/>
      <w:lvlText w:val="%1."/>
      <w:lvlJc w:val="right"/>
      <w:pPr>
        <w:ind w:left="340" w:hanging="56"/>
      </w:pPr>
      <w:rPr>
        <w:rFonts w:ascii="Open Sans" w:hAnsi="Open Sans" w:hint="default"/>
        <w:b/>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75A29"/>
    <w:multiLevelType w:val="hybridMultilevel"/>
    <w:tmpl w:val="494A16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CB566ED"/>
    <w:multiLevelType w:val="hybridMultilevel"/>
    <w:tmpl w:val="A1BEA6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26864C9"/>
    <w:multiLevelType w:val="hybridMultilevel"/>
    <w:tmpl w:val="8FECB8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81D348F"/>
    <w:multiLevelType w:val="hybridMultilevel"/>
    <w:tmpl w:val="1B2E1B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FCE59A5"/>
    <w:multiLevelType w:val="hybridMultilevel"/>
    <w:tmpl w:val="89F044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6BA7098"/>
    <w:multiLevelType w:val="hybridMultilevel"/>
    <w:tmpl w:val="91805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716845"/>
    <w:multiLevelType w:val="hybridMultilevel"/>
    <w:tmpl w:val="F58468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6015A8D"/>
    <w:multiLevelType w:val="hybridMultilevel"/>
    <w:tmpl w:val="18A86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9AD25EE"/>
    <w:multiLevelType w:val="hybridMultilevel"/>
    <w:tmpl w:val="B854EC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5"/>
  </w:num>
  <w:num w:numId="5">
    <w:abstractNumId w:val="9"/>
  </w:num>
  <w:num w:numId="6">
    <w:abstractNumId w:val="4"/>
  </w:num>
  <w:num w:numId="7">
    <w:abstractNumId w:val="10"/>
  </w:num>
  <w:num w:numId="8">
    <w:abstractNumId w:val="3"/>
  </w:num>
  <w:num w:numId="9">
    <w:abstractNumId w:val="8"/>
  </w:num>
  <w:num w:numId="10">
    <w:abstractNumId w:val="6"/>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A51"/>
    <w:rsid w:val="000200C0"/>
    <w:rsid w:val="000326AD"/>
    <w:rsid w:val="00032A8C"/>
    <w:rsid w:val="0003710D"/>
    <w:rsid w:val="00046828"/>
    <w:rsid w:val="000921B9"/>
    <w:rsid w:val="00094089"/>
    <w:rsid w:val="00096C49"/>
    <w:rsid w:val="000B0C7D"/>
    <w:rsid w:val="000C1EE0"/>
    <w:rsid w:val="000C1F42"/>
    <w:rsid w:val="000C7628"/>
    <w:rsid w:val="000F7AB1"/>
    <w:rsid w:val="00105B92"/>
    <w:rsid w:val="001078DB"/>
    <w:rsid w:val="001118C8"/>
    <w:rsid w:val="00124EB8"/>
    <w:rsid w:val="00132437"/>
    <w:rsid w:val="00134A9E"/>
    <w:rsid w:val="00144C34"/>
    <w:rsid w:val="0014728C"/>
    <w:rsid w:val="00152AD8"/>
    <w:rsid w:val="001669BE"/>
    <w:rsid w:val="0017489D"/>
    <w:rsid w:val="00174DBB"/>
    <w:rsid w:val="00196F11"/>
    <w:rsid w:val="001A602C"/>
    <w:rsid w:val="001A79F3"/>
    <w:rsid w:val="001C5ED6"/>
    <w:rsid w:val="001D37DA"/>
    <w:rsid w:val="001D6556"/>
    <w:rsid w:val="001E3FC7"/>
    <w:rsid w:val="0020428C"/>
    <w:rsid w:val="00215492"/>
    <w:rsid w:val="00225995"/>
    <w:rsid w:val="00226712"/>
    <w:rsid w:val="002305CC"/>
    <w:rsid w:val="0027049E"/>
    <w:rsid w:val="00271E59"/>
    <w:rsid w:val="00284CDA"/>
    <w:rsid w:val="002965CB"/>
    <w:rsid w:val="002B23DB"/>
    <w:rsid w:val="002B6278"/>
    <w:rsid w:val="0030526F"/>
    <w:rsid w:val="00307DAF"/>
    <w:rsid w:val="00322765"/>
    <w:rsid w:val="003377D4"/>
    <w:rsid w:val="00341061"/>
    <w:rsid w:val="00356209"/>
    <w:rsid w:val="00360F7A"/>
    <w:rsid w:val="0036287F"/>
    <w:rsid w:val="00377770"/>
    <w:rsid w:val="003A5408"/>
    <w:rsid w:val="003B6443"/>
    <w:rsid w:val="003C0A0A"/>
    <w:rsid w:val="003C0A51"/>
    <w:rsid w:val="003D3865"/>
    <w:rsid w:val="003E311C"/>
    <w:rsid w:val="003F591B"/>
    <w:rsid w:val="00400345"/>
    <w:rsid w:val="00402014"/>
    <w:rsid w:val="004020F9"/>
    <w:rsid w:val="00411D99"/>
    <w:rsid w:val="0041373D"/>
    <w:rsid w:val="00415B5E"/>
    <w:rsid w:val="004160A6"/>
    <w:rsid w:val="00417B01"/>
    <w:rsid w:val="004349D5"/>
    <w:rsid w:val="00436E53"/>
    <w:rsid w:val="00442A7F"/>
    <w:rsid w:val="00445D43"/>
    <w:rsid w:val="00451614"/>
    <w:rsid w:val="00477B69"/>
    <w:rsid w:val="004958D0"/>
    <w:rsid w:val="004A2AD5"/>
    <w:rsid w:val="004A5CD7"/>
    <w:rsid w:val="004B7813"/>
    <w:rsid w:val="004C05A0"/>
    <w:rsid w:val="004E6C10"/>
    <w:rsid w:val="005057F1"/>
    <w:rsid w:val="00507AFF"/>
    <w:rsid w:val="005147B9"/>
    <w:rsid w:val="005504CB"/>
    <w:rsid w:val="00551656"/>
    <w:rsid w:val="00552048"/>
    <w:rsid w:val="005702FA"/>
    <w:rsid w:val="005724CC"/>
    <w:rsid w:val="0059000F"/>
    <w:rsid w:val="00597ECC"/>
    <w:rsid w:val="005D0ED1"/>
    <w:rsid w:val="005E0DCC"/>
    <w:rsid w:val="00611C6E"/>
    <w:rsid w:val="00637D4F"/>
    <w:rsid w:val="00645860"/>
    <w:rsid w:val="006539A3"/>
    <w:rsid w:val="00661E46"/>
    <w:rsid w:val="00673016"/>
    <w:rsid w:val="006742E0"/>
    <w:rsid w:val="00674FDE"/>
    <w:rsid w:val="006917F7"/>
    <w:rsid w:val="006A1428"/>
    <w:rsid w:val="006D00AF"/>
    <w:rsid w:val="006F0D5E"/>
    <w:rsid w:val="006F2199"/>
    <w:rsid w:val="00744CE6"/>
    <w:rsid w:val="00746900"/>
    <w:rsid w:val="00747C33"/>
    <w:rsid w:val="00762676"/>
    <w:rsid w:val="007636E4"/>
    <w:rsid w:val="00767F58"/>
    <w:rsid w:val="00781218"/>
    <w:rsid w:val="00781EE1"/>
    <w:rsid w:val="0078590C"/>
    <w:rsid w:val="00792BA4"/>
    <w:rsid w:val="007A1BED"/>
    <w:rsid w:val="007B0282"/>
    <w:rsid w:val="007D4DCF"/>
    <w:rsid w:val="007E57B0"/>
    <w:rsid w:val="007F1C3D"/>
    <w:rsid w:val="0082074D"/>
    <w:rsid w:val="008275B2"/>
    <w:rsid w:val="00842C82"/>
    <w:rsid w:val="00886E24"/>
    <w:rsid w:val="00890D32"/>
    <w:rsid w:val="00892E81"/>
    <w:rsid w:val="00895294"/>
    <w:rsid w:val="00896757"/>
    <w:rsid w:val="008B14B4"/>
    <w:rsid w:val="008D2CCB"/>
    <w:rsid w:val="008E494B"/>
    <w:rsid w:val="008E4F44"/>
    <w:rsid w:val="00916F16"/>
    <w:rsid w:val="009267EC"/>
    <w:rsid w:val="00932D42"/>
    <w:rsid w:val="009342BE"/>
    <w:rsid w:val="00955373"/>
    <w:rsid w:val="00977C09"/>
    <w:rsid w:val="00983CEB"/>
    <w:rsid w:val="009B3ECB"/>
    <w:rsid w:val="009B67AD"/>
    <w:rsid w:val="009D02B8"/>
    <w:rsid w:val="009E15CB"/>
    <w:rsid w:val="009E2148"/>
    <w:rsid w:val="009E48DE"/>
    <w:rsid w:val="009F1D05"/>
    <w:rsid w:val="00A02E0D"/>
    <w:rsid w:val="00A03715"/>
    <w:rsid w:val="00A1202A"/>
    <w:rsid w:val="00A14655"/>
    <w:rsid w:val="00A263BC"/>
    <w:rsid w:val="00A41699"/>
    <w:rsid w:val="00A464F8"/>
    <w:rsid w:val="00A63BCC"/>
    <w:rsid w:val="00A63DD1"/>
    <w:rsid w:val="00A718E5"/>
    <w:rsid w:val="00A75CD2"/>
    <w:rsid w:val="00AE1A42"/>
    <w:rsid w:val="00B0313C"/>
    <w:rsid w:val="00B03E2D"/>
    <w:rsid w:val="00B04D37"/>
    <w:rsid w:val="00B164D0"/>
    <w:rsid w:val="00B24103"/>
    <w:rsid w:val="00B26438"/>
    <w:rsid w:val="00B3098C"/>
    <w:rsid w:val="00B31AE0"/>
    <w:rsid w:val="00B33B7C"/>
    <w:rsid w:val="00B4173F"/>
    <w:rsid w:val="00B45061"/>
    <w:rsid w:val="00B52824"/>
    <w:rsid w:val="00B77CFF"/>
    <w:rsid w:val="00B90281"/>
    <w:rsid w:val="00B90C54"/>
    <w:rsid w:val="00B9351A"/>
    <w:rsid w:val="00B947E7"/>
    <w:rsid w:val="00BA6889"/>
    <w:rsid w:val="00C01DAF"/>
    <w:rsid w:val="00C0285D"/>
    <w:rsid w:val="00C075EB"/>
    <w:rsid w:val="00C123F4"/>
    <w:rsid w:val="00C17DDB"/>
    <w:rsid w:val="00C363A9"/>
    <w:rsid w:val="00C45C1C"/>
    <w:rsid w:val="00C57DDA"/>
    <w:rsid w:val="00C73206"/>
    <w:rsid w:val="00C82759"/>
    <w:rsid w:val="00C82867"/>
    <w:rsid w:val="00C844F8"/>
    <w:rsid w:val="00C94541"/>
    <w:rsid w:val="00C94734"/>
    <w:rsid w:val="00C957A1"/>
    <w:rsid w:val="00CA3AB9"/>
    <w:rsid w:val="00CA4FBA"/>
    <w:rsid w:val="00CB6E73"/>
    <w:rsid w:val="00CC5AC8"/>
    <w:rsid w:val="00CD7FE7"/>
    <w:rsid w:val="00CE4B12"/>
    <w:rsid w:val="00CE5FBC"/>
    <w:rsid w:val="00D00539"/>
    <w:rsid w:val="00D0453C"/>
    <w:rsid w:val="00D05322"/>
    <w:rsid w:val="00D105A1"/>
    <w:rsid w:val="00D12065"/>
    <w:rsid w:val="00D30DE5"/>
    <w:rsid w:val="00D51D2D"/>
    <w:rsid w:val="00DB1DA6"/>
    <w:rsid w:val="00DB3953"/>
    <w:rsid w:val="00DC2C7B"/>
    <w:rsid w:val="00DC4C94"/>
    <w:rsid w:val="00DF549C"/>
    <w:rsid w:val="00E37E4C"/>
    <w:rsid w:val="00E406B6"/>
    <w:rsid w:val="00E66FB9"/>
    <w:rsid w:val="00EA77C7"/>
    <w:rsid w:val="00ED5F5C"/>
    <w:rsid w:val="00EE2DF4"/>
    <w:rsid w:val="00EE4F6A"/>
    <w:rsid w:val="00F279D0"/>
    <w:rsid w:val="00F435B6"/>
    <w:rsid w:val="00F44DE5"/>
    <w:rsid w:val="00F554DA"/>
    <w:rsid w:val="00F568C0"/>
    <w:rsid w:val="00F631E6"/>
    <w:rsid w:val="00F6544B"/>
    <w:rsid w:val="00F67528"/>
    <w:rsid w:val="00F84795"/>
    <w:rsid w:val="00F858AD"/>
    <w:rsid w:val="00FA459E"/>
    <w:rsid w:val="00FA4B6F"/>
    <w:rsid w:val="00FB0888"/>
    <w:rsid w:val="00FB14B5"/>
    <w:rsid w:val="00FB34EC"/>
    <w:rsid w:val="00FD2987"/>
    <w:rsid w:val="00FD45E2"/>
    <w:rsid w:val="00FE0255"/>
    <w:rsid w:val="00FE6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131EF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3BCC"/>
    <w:rPr>
      <w:sz w:val="22"/>
      <w:szCs w:val="22"/>
    </w:rPr>
  </w:style>
  <w:style w:type="paragraph" w:styleId="Heading1">
    <w:name w:val="heading 1"/>
    <w:basedOn w:val="Normal"/>
    <w:next w:val="Normal"/>
    <w:link w:val="Heading1Char"/>
    <w:uiPriority w:val="9"/>
    <w:qFormat/>
    <w:rsid w:val="00892E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2E8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list">
    <w:name w:val="Body list"/>
    <w:basedOn w:val="NoList"/>
    <w:uiPriority w:val="99"/>
    <w:rsid w:val="000326AD"/>
    <w:pPr>
      <w:numPr>
        <w:numId w:val="1"/>
      </w:numPr>
    </w:pPr>
  </w:style>
  <w:style w:type="paragraph" w:customStyle="1" w:styleId="NewList">
    <w:name w:val="New List"/>
    <w:basedOn w:val="ListParagraph"/>
    <w:qFormat/>
    <w:rsid w:val="000326AD"/>
    <w:pPr>
      <w:numPr>
        <w:numId w:val="3"/>
      </w:numPr>
      <w:spacing w:line="360" w:lineRule="auto"/>
    </w:pPr>
    <w:rPr>
      <w:rFonts w:ascii="Calibri" w:eastAsia="Calibri" w:hAnsi="Calibri" w:cs="Times New Roman"/>
      <w:sz w:val="20"/>
      <w:lang w:val="en-IE" w:eastAsia="en-IE"/>
    </w:rPr>
  </w:style>
  <w:style w:type="paragraph" w:styleId="ListParagraph">
    <w:name w:val="List Paragraph"/>
    <w:basedOn w:val="Normal"/>
    <w:uiPriority w:val="34"/>
    <w:qFormat/>
    <w:rsid w:val="000326AD"/>
    <w:pPr>
      <w:ind w:left="720"/>
      <w:contextualSpacing/>
    </w:pPr>
  </w:style>
  <w:style w:type="paragraph" w:styleId="Header">
    <w:name w:val="header"/>
    <w:basedOn w:val="Normal"/>
    <w:link w:val="HeaderChar"/>
    <w:uiPriority w:val="99"/>
    <w:unhideWhenUsed/>
    <w:rsid w:val="003C0A51"/>
    <w:pPr>
      <w:tabs>
        <w:tab w:val="center" w:pos="4513"/>
        <w:tab w:val="right" w:pos="9026"/>
      </w:tabs>
    </w:pPr>
  </w:style>
  <w:style w:type="character" w:customStyle="1" w:styleId="HeaderChar">
    <w:name w:val="Header Char"/>
    <w:basedOn w:val="DefaultParagraphFont"/>
    <w:link w:val="Header"/>
    <w:uiPriority w:val="99"/>
    <w:rsid w:val="003C0A51"/>
  </w:style>
  <w:style w:type="paragraph" w:styleId="Footer">
    <w:name w:val="footer"/>
    <w:basedOn w:val="Normal"/>
    <w:link w:val="FooterChar"/>
    <w:uiPriority w:val="99"/>
    <w:unhideWhenUsed/>
    <w:rsid w:val="003C0A51"/>
    <w:pPr>
      <w:tabs>
        <w:tab w:val="center" w:pos="4513"/>
        <w:tab w:val="right" w:pos="9026"/>
      </w:tabs>
    </w:pPr>
  </w:style>
  <w:style w:type="character" w:customStyle="1" w:styleId="FooterChar">
    <w:name w:val="Footer Char"/>
    <w:basedOn w:val="DefaultParagraphFont"/>
    <w:link w:val="Footer"/>
    <w:uiPriority w:val="99"/>
    <w:rsid w:val="003C0A51"/>
  </w:style>
  <w:style w:type="table" w:styleId="TableGrid">
    <w:name w:val="Table Grid"/>
    <w:basedOn w:val="TableNormal"/>
    <w:uiPriority w:val="39"/>
    <w:rsid w:val="00A63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2E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92E81"/>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892E81"/>
    <w:rPr>
      <w:sz w:val="22"/>
      <w:szCs w:val="22"/>
    </w:rPr>
  </w:style>
  <w:style w:type="paragraph" w:customStyle="1" w:styleId="heading">
    <w:name w:val="heading"/>
    <w:qFormat/>
    <w:rsid w:val="00892E81"/>
    <w:pPr>
      <w:spacing w:line="360" w:lineRule="auto"/>
    </w:pPr>
    <w:rPr>
      <w:rFonts w:ascii="Chelsea Market" w:hAnsi="Chelsea Market"/>
      <w:b/>
      <w:color w:val="48C4DA"/>
      <w:sz w:val="36"/>
      <w:szCs w:val="36"/>
      <w:lang w:val="en-GB"/>
    </w:rPr>
  </w:style>
  <w:style w:type="paragraph" w:customStyle="1" w:styleId="Subheading">
    <w:name w:val="Sub heading"/>
    <w:qFormat/>
    <w:rsid w:val="00F568C0"/>
    <w:pPr>
      <w:spacing w:line="360" w:lineRule="auto"/>
    </w:pPr>
    <w:rPr>
      <w:b/>
      <w:lang w:val="en-GB"/>
    </w:rPr>
  </w:style>
  <w:style w:type="paragraph" w:styleId="BalloonText">
    <w:name w:val="Balloon Text"/>
    <w:basedOn w:val="Normal"/>
    <w:link w:val="BalloonTextChar"/>
    <w:uiPriority w:val="99"/>
    <w:semiHidden/>
    <w:unhideWhenUsed/>
    <w:rsid w:val="00284C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CDA"/>
    <w:rPr>
      <w:rFonts w:ascii="Segoe UI" w:hAnsi="Segoe UI" w:cs="Segoe UI"/>
      <w:sz w:val="18"/>
      <w:szCs w:val="18"/>
    </w:rPr>
  </w:style>
  <w:style w:type="character" w:styleId="Hyperlink">
    <w:name w:val="Hyperlink"/>
    <w:basedOn w:val="DefaultParagraphFont"/>
    <w:uiPriority w:val="99"/>
    <w:unhideWhenUsed/>
    <w:rsid w:val="006A1428"/>
    <w:rPr>
      <w:color w:val="0563C1" w:themeColor="hyperlink"/>
      <w:u w:val="single"/>
    </w:rPr>
  </w:style>
  <w:style w:type="character" w:customStyle="1" w:styleId="UnresolvedMention1">
    <w:name w:val="Unresolved Mention1"/>
    <w:basedOn w:val="DefaultParagraphFont"/>
    <w:uiPriority w:val="99"/>
    <w:rsid w:val="006A1428"/>
    <w:rPr>
      <w:color w:val="808080"/>
      <w:shd w:val="clear" w:color="auto" w:fill="E6E6E6"/>
    </w:rPr>
  </w:style>
  <w:style w:type="character" w:styleId="CommentReference">
    <w:name w:val="annotation reference"/>
    <w:basedOn w:val="DefaultParagraphFont"/>
    <w:uiPriority w:val="99"/>
    <w:semiHidden/>
    <w:unhideWhenUsed/>
    <w:rsid w:val="00F435B6"/>
    <w:rPr>
      <w:sz w:val="16"/>
      <w:szCs w:val="16"/>
    </w:rPr>
  </w:style>
  <w:style w:type="paragraph" w:styleId="CommentText">
    <w:name w:val="annotation text"/>
    <w:basedOn w:val="Normal"/>
    <w:link w:val="CommentTextChar"/>
    <w:uiPriority w:val="99"/>
    <w:semiHidden/>
    <w:unhideWhenUsed/>
    <w:rsid w:val="00F435B6"/>
    <w:rPr>
      <w:sz w:val="20"/>
      <w:szCs w:val="20"/>
    </w:rPr>
  </w:style>
  <w:style w:type="character" w:customStyle="1" w:styleId="CommentTextChar">
    <w:name w:val="Comment Text Char"/>
    <w:basedOn w:val="DefaultParagraphFont"/>
    <w:link w:val="CommentText"/>
    <w:uiPriority w:val="99"/>
    <w:semiHidden/>
    <w:rsid w:val="00F435B6"/>
    <w:rPr>
      <w:sz w:val="20"/>
      <w:szCs w:val="20"/>
    </w:rPr>
  </w:style>
  <w:style w:type="paragraph" w:styleId="CommentSubject">
    <w:name w:val="annotation subject"/>
    <w:basedOn w:val="CommentText"/>
    <w:next w:val="CommentText"/>
    <w:link w:val="CommentSubjectChar"/>
    <w:uiPriority w:val="99"/>
    <w:semiHidden/>
    <w:unhideWhenUsed/>
    <w:rsid w:val="00F435B6"/>
    <w:rPr>
      <w:b/>
      <w:bCs/>
    </w:rPr>
  </w:style>
  <w:style w:type="character" w:customStyle="1" w:styleId="CommentSubjectChar">
    <w:name w:val="Comment Subject Char"/>
    <w:basedOn w:val="CommentTextChar"/>
    <w:link w:val="CommentSubject"/>
    <w:uiPriority w:val="99"/>
    <w:semiHidden/>
    <w:rsid w:val="00F435B6"/>
    <w:rPr>
      <w:b/>
      <w:bCs/>
      <w:sz w:val="20"/>
      <w:szCs w:val="20"/>
    </w:rPr>
  </w:style>
  <w:style w:type="paragraph" w:styleId="Title">
    <w:name w:val="Title"/>
    <w:basedOn w:val="Normal"/>
    <w:link w:val="TitleChar"/>
    <w:qFormat/>
    <w:rsid w:val="005057F1"/>
    <w:pPr>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5057F1"/>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451614"/>
    <w:rPr>
      <w:color w:val="954F72" w:themeColor="followedHyperlink"/>
      <w:u w:val="single"/>
    </w:rPr>
  </w:style>
  <w:style w:type="character" w:styleId="UnresolvedMention">
    <w:name w:val="Unresolved Mention"/>
    <w:basedOn w:val="DefaultParagraphFont"/>
    <w:uiPriority w:val="99"/>
    <w:semiHidden/>
    <w:unhideWhenUsed/>
    <w:rsid w:val="00A037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492261">
      <w:bodyDiv w:val="1"/>
      <w:marLeft w:val="0"/>
      <w:marRight w:val="0"/>
      <w:marTop w:val="0"/>
      <w:marBottom w:val="0"/>
      <w:divBdr>
        <w:top w:val="none" w:sz="0" w:space="0" w:color="auto"/>
        <w:left w:val="none" w:sz="0" w:space="0" w:color="auto"/>
        <w:bottom w:val="none" w:sz="0" w:space="0" w:color="auto"/>
        <w:right w:val="none" w:sz="0" w:space="0" w:color="auto"/>
      </w:divBdr>
    </w:div>
    <w:div w:id="1535993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0OwQxGwMIgM&amp;t=1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tc.usf.edu/lit2go/148/peter-rabbit-and-other-stories/4923/the-tale-of-peter-rabbit/" TargetMode="External"/><Relationship Id="rId4" Type="http://schemas.openxmlformats.org/officeDocument/2006/relationships/settings" Target="settings.xml"/><Relationship Id="rId9" Type="http://schemas.openxmlformats.org/officeDocument/2006/relationships/hyperlink" Target="https://www.scholastic.com/teachers/lesson-plans/teaching-content/pumpkins-primary-classroom-curricular-uni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EF6B36E-9DEF-41A7-B3AD-7DE311C09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Pages>
  <Words>1856</Words>
  <Characters>10580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Gannon</dc:creator>
  <cp:keywords/>
  <dc:description/>
  <cp:lastModifiedBy>Kerri Ward</cp:lastModifiedBy>
  <cp:revision>15</cp:revision>
  <cp:lastPrinted>2017-11-06T17:29:00Z</cp:lastPrinted>
  <dcterms:created xsi:type="dcterms:W3CDTF">2018-04-18T17:37:00Z</dcterms:created>
  <dcterms:modified xsi:type="dcterms:W3CDTF">2018-08-15T15:13:00Z</dcterms:modified>
</cp:coreProperties>
</file>