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D52B" w14:textId="03E35FE9" w:rsidR="00A63BCC" w:rsidRPr="009E4158" w:rsidRDefault="009973BA" w:rsidP="00744D71">
      <w:pPr>
        <w:rPr>
          <w:lang w:val="en-IE"/>
        </w:rPr>
      </w:pPr>
      <w:r w:rsidRPr="009E4158">
        <w:rPr>
          <w:noProof/>
          <w:lang w:val="en-IE"/>
        </w:rPr>
        <w:drawing>
          <wp:anchor distT="0" distB="0" distL="114300" distR="114300" simplePos="0" relativeHeight="251657728" behindDoc="0" locked="0" layoutInCell="1" allowOverlap="1" wp14:anchorId="48C7633C" wp14:editId="5F2AFFD2">
            <wp:simplePos x="0" y="0"/>
            <wp:positionH relativeFrom="column">
              <wp:posOffset>4462780</wp:posOffset>
            </wp:positionH>
            <wp:positionV relativeFrom="paragraph">
              <wp:posOffset>-339394</wp:posOffset>
            </wp:positionV>
            <wp:extent cx="1616710" cy="1261745"/>
            <wp:effectExtent l="133350" t="152400" r="173990" b="2051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371755">
                      <a:off x="0" y="0"/>
                      <a:ext cx="1616710" cy="1261745"/>
                    </a:xfrm>
                    <a:prstGeom prst="rect">
                      <a:avLst/>
                    </a:prstGeom>
                    <a:ln w="28575">
                      <a:solidFill>
                        <a:srgbClr val="48C4D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text1" w:themeFillTint="40"/>
        <w:tblLook w:val="0400" w:firstRow="0" w:lastRow="0" w:firstColumn="0" w:lastColumn="0" w:noHBand="0" w:noVBand="1"/>
      </w:tblPr>
      <w:tblGrid>
        <w:gridCol w:w="1625"/>
        <w:gridCol w:w="1770"/>
        <w:gridCol w:w="1562"/>
        <w:gridCol w:w="4053"/>
      </w:tblGrid>
      <w:tr w:rsidR="00892E81" w:rsidRPr="009E4158" w14:paraId="4D967DEA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3C32A" w14:textId="77777777" w:rsidR="00A63BCC" w:rsidRPr="009E4158" w:rsidRDefault="00A63BCC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b/>
                <w:sz w:val="20"/>
                <w:szCs w:val="20"/>
                <w:lang w:val="en-IE"/>
              </w:rPr>
              <w:t>Class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F55A" w14:textId="4B23F923" w:rsidR="00A63BCC" w:rsidRPr="009E4158" w:rsidRDefault="00745513" w:rsidP="00744D7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Junior</w:t>
            </w:r>
            <w:r w:rsidR="00A63BCC" w:rsidRPr="009E4158">
              <w:rPr>
                <w:sz w:val="20"/>
                <w:szCs w:val="20"/>
                <w:lang w:val="en-IE"/>
              </w:rPr>
              <w:t xml:space="preserve"> Infants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6864" w14:textId="77777777" w:rsidR="00A63BCC" w:rsidRPr="009E4158" w:rsidRDefault="00A63BCC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b/>
                <w:sz w:val="20"/>
                <w:szCs w:val="20"/>
                <w:lang w:val="en-IE"/>
              </w:rPr>
              <w:t>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B757" w14:textId="4CEE6DBA" w:rsidR="00A63BCC" w:rsidRPr="009E4158" w:rsidRDefault="00745513" w:rsidP="00744D7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 xml:space="preserve">The </w:t>
            </w:r>
            <w:r w:rsidR="00505083" w:rsidRPr="009E4158">
              <w:rPr>
                <w:sz w:val="20"/>
                <w:szCs w:val="20"/>
                <w:lang w:val="en-IE"/>
              </w:rPr>
              <w:t>w</w:t>
            </w:r>
            <w:r w:rsidRPr="009E4158">
              <w:rPr>
                <w:sz w:val="20"/>
                <w:szCs w:val="20"/>
                <w:lang w:val="en-IE"/>
              </w:rPr>
              <w:t xml:space="preserve">orld </w:t>
            </w:r>
            <w:r w:rsidR="00505083" w:rsidRPr="009E4158">
              <w:rPr>
                <w:sz w:val="20"/>
                <w:szCs w:val="20"/>
                <w:lang w:val="en-IE"/>
              </w:rPr>
              <w:t>a</w:t>
            </w:r>
            <w:r w:rsidRPr="009E4158">
              <w:rPr>
                <w:sz w:val="20"/>
                <w:szCs w:val="20"/>
                <w:lang w:val="en-IE"/>
              </w:rPr>
              <w:t xml:space="preserve">round </w:t>
            </w:r>
            <w:r w:rsidR="00505083" w:rsidRPr="009E4158">
              <w:rPr>
                <w:sz w:val="20"/>
                <w:szCs w:val="20"/>
                <w:lang w:val="en-IE"/>
              </w:rPr>
              <w:t>u</w:t>
            </w:r>
            <w:r w:rsidRPr="009E4158">
              <w:rPr>
                <w:sz w:val="20"/>
                <w:szCs w:val="20"/>
                <w:lang w:val="en-IE"/>
              </w:rPr>
              <w:t>s</w:t>
            </w:r>
          </w:p>
        </w:tc>
      </w:tr>
      <w:tr w:rsidR="00892E81" w:rsidRPr="009E4158" w14:paraId="0A2EE154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956C5" w14:textId="77777777" w:rsidR="00A63BCC" w:rsidRPr="009E4158" w:rsidRDefault="00A63BCC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b/>
                <w:sz w:val="20"/>
                <w:szCs w:val="20"/>
                <w:lang w:val="en-IE"/>
              </w:rPr>
              <w:t>Unit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9875" w14:textId="220BDC04" w:rsidR="00A63BCC" w:rsidRPr="009E4158" w:rsidRDefault="00745513" w:rsidP="00744D7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B8FC" w14:textId="77777777" w:rsidR="00A63BCC" w:rsidRPr="009E4158" w:rsidRDefault="00A63BCC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b/>
                <w:sz w:val="20"/>
                <w:szCs w:val="20"/>
                <w:lang w:val="en-IE"/>
              </w:rPr>
              <w:t>Subtheme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9EC0" w14:textId="3F171F88" w:rsidR="00A63BCC" w:rsidRPr="009E4158" w:rsidRDefault="00745513" w:rsidP="00744D71">
            <w:pPr>
              <w:spacing w:before="100" w:beforeAutospacing="1" w:after="100" w:afterAutospacing="1"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Autumn</w:t>
            </w:r>
          </w:p>
        </w:tc>
      </w:tr>
      <w:tr w:rsidR="00A63BCC" w:rsidRPr="009E4158" w14:paraId="154A8715" w14:textId="77777777" w:rsidTr="00F568C0">
        <w:trPr>
          <w:trHeight w:val="997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021F" w14:textId="77777777" w:rsidR="00A63BCC" w:rsidRPr="009E4158" w:rsidRDefault="00A63BCC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b/>
                <w:sz w:val="20"/>
                <w:szCs w:val="20"/>
                <w:lang w:val="en-IE"/>
              </w:rPr>
              <w:t>Vocabulary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9385A" w14:textId="7C73DC9D" w:rsidR="00A63BCC" w:rsidRPr="009E4158" w:rsidRDefault="00A63BCC" w:rsidP="00744D7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 xml:space="preserve">Tier 1 examples: </w:t>
            </w:r>
            <w:r w:rsidR="000E25F1" w:rsidRPr="009E4158">
              <w:rPr>
                <w:sz w:val="20"/>
                <w:szCs w:val="20"/>
                <w:lang w:val="en-IE"/>
              </w:rPr>
              <w:t>tree, leaf, colour, fruit, apple</w:t>
            </w:r>
            <w:r w:rsidR="00EC1F5F" w:rsidRPr="009E4158">
              <w:rPr>
                <w:sz w:val="20"/>
                <w:szCs w:val="20"/>
                <w:lang w:val="en-IE"/>
              </w:rPr>
              <w:t>, farmers</w:t>
            </w:r>
          </w:p>
          <w:p w14:paraId="38A3AD69" w14:textId="36C2330E" w:rsidR="00A63BCC" w:rsidRPr="009E4158" w:rsidRDefault="00A63BCC" w:rsidP="00744D7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Tier 2 examp</w:t>
            </w:r>
            <w:r w:rsidR="0059000F" w:rsidRPr="009E4158">
              <w:rPr>
                <w:sz w:val="20"/>
                <w:szCs w:val="20"/>
                <w:lang w:val="en-IE"/>
              </w:rPr>
              <w:t xml:space="preserve">les: </w:t>
            </w:r>
            <w:r w:rsidR="000E25F1" w:rsidRPr="009E4158">
              <w:rPr>
                <w:sz w:val="20"/>
                <w:szCs w:val="20"/>
                <w:lang w:val="en-IE"/>
              </w:rPr>
              <w:t xml:space="preserve">blackberry, acorn, </w:t>
            </w:r>
            <w:r w:rsidR="00EC1F5F" w:rsidRPr="009E4158">
              <w:rPr>
                <w:sz w:val="20"/>
                <w:szCs w:val="20"/>
                <w:lang w:val="en-IE"/>
              </w:rPr>
              <w:t xml:space="preserve">carve, </w:t>
            </w:r>
            <w:r w:rsidR="000E25F1" w:rsidRPr="009E4158">
              <w:rPr>
                <w:sz w:val="20"/>
                <w:szCs w:val="20"/>
                <w:lang w:val="en-IE"/>
              </w:rPr>
              <w:t xml:space="preserve">conker, berries, </w:t>
            </w:r>
            <w:r w:rsidR="001320AF" w:rsidRPr="009E4158">
              <w:rPr>
                <w:sz w:val="20"/>
                <w:szCs w:val="20"/>
                <w:lang w:val="en-IE"/>
              </w:rPr>
              <w:br/>
            </w:r>
            <w:r w:rsidR="000E25F1" w:rsidRPr="009E4158">
              <w:rPr>
                <w:sz w:val="20"/>
                <w:szCs w:val="20"/>
                <w:lang w:val="en-IE"/>
              </w:rPr>
              <w:t>seeds, squirrel, hedgehog</w:t>
            </w:r>
          </w:p>
          <w:p w14:paraId="7A407161" w14:textId="093009CB" w:rsidR="00A63BCC" w:rsidRPr="009E4158" w:rsidRDefault="00A63BCC" w:rsidP="00744D7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 xml:space="preserve">Tier 3 examples: </w:t>
            </w:r>
            <w:r w:rsidR="000E25F1" w:rsidRPr="009E4158">
              <w:rPr>
                <w:sz w:val="20"/>
                <w:szCs w:val="20"/>
                <w:lang w:val="en-IE"/>
              </w:rPr>
              <w:t>delicious, crunchy, sweet, juicy, nibble, pine cone, plough, harvest</w:t>
            </w:r>
            <w:r w:rsidR="00AB131B" w:rsidRPr="009E4158">
              <w:rPr>
                <w:sz w:val="20"/>
                <w:szCs w:val="20"/>
                <w:lang w:val="en-IE"/>
              </w:rPr>
              <w:t>, hibernation</w:t>
            </w:r>
          </w:p>
        </w:tc>
      </w:tr>
      <w:tr w:rsidR="00A63BCC" w:rsidRPr="009E4158" w14:paraId="09BE0E06" w14:textId="77777777" w:rsidTr="00F568C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F962" w14:textId="77777777" w:rsidR="00A63BCC" w:rsidRPr="009E4158" w:rsidRDefault="00A63BCC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b/>
                <w:sz w:val="20"/>
                <w:szCs w:val="20"/>
                <w:lang w:val="en-IE"/>
              </w:rPr>
              <w:t>Lesson resources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80CC1" w14:textId="3FFDFA66" w:rsidR="00A63BCC" w:rsidRPr="009E4158" w:rsidRDefault="00D05E89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Multimedia links</w:t>
            </w:r>
            <w:r w:rsidR="00757EC4" w:rsidRPr="009E4158"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892E81" w:rsidRPr="009E4158" w14:paraId="103B2F6F" w14:textId="77777777" w:rsidTr="00F568C0"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2CC1B6" w14:textId="77777777" w:rsidR="00892E81" w:rsidRPr="009E4158" w:rsidRDefault="00892E81" w:rsidP="00744D71">
            <w:pPr>
              <w:spacing w:before="100" w:beforeAutospacing="1" w:after="100" w:afterAutospacing="1"/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105289" w14:textId="77777777" w:rsidR="00892E81" w:rsidRPr="009E4158" w:rsidRDefault="00892E81" w:rsidP="00744D71">
            <w:pPr>
              <w:spacing w:before="100" w:beforeAutospacing="1" w:after="100" w:afterAutospacing="1"/>
              <w:contextualSpacing/>
              <w:rPr>
                <w:sz w:val="20"/>
                <w:szCs w:val="20"/>
                <w:lang w:val="en-IE"/>
              </w:rPr>
            </w:pPr>
          </w:p>
        </w:tc>
      </w:tr>
      <w:tr w:rsidR="00892E81" w:rsidRPr="009E4158" w14:paraId="62B994E0" w14:textId="77777777" w:rsidTr="00896757">
        <w:trPr>
          <w:trHeight w:val="35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9976ABF" w14:textId="6E5FD64D" w:rsidR="00A63BCC" w:rsidRPr="009E4158" w:rsidRDefault="00FB14B5" w:rsidP="00744D71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9E4158">
              <w:rPr>
                <w:b/>
                <w:color w:val="FFFFFF" w:themeColor="background1"/>
                <w:sz w:val="20"/>
                <w:szCs w:val="20"/>
                <w:lang w:val="en-IE"/>
              </w:rPr>
              <w:t>Element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50E70EC8" w14:textId="2C522787" w:rsidR="00A63BCC" w:rsidRPr="009E4158" w:rsidRDefault="00505083" w:rsidP="00744D71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9E4158">
              <w:rPr>
                <w:b/>
                <w:color w:val="FFFFFF" w:themeColor="background1"/>
                <w:sz w:val="20"/>
                <w:szCs w:val="20"/>
                <w:lang w:val="en-IE"/>
              </w:rPr>
              <w:t>Learning o</w:t>
            </w:r>
            <w:r w:rsidR="00A63BCC" w:rsidRPr="009E4158">
              <w:rPr>
                <w:b/>
                <w:color w:val="FFFFFF" w:themeColor="background1"/>
                <w:sz w:val="20"/>
                <w:szCs w:val="20"/>
                <w:lang w:val="en-IE"/>
              </w:rPr>
              <w:t>utcome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C4DA"/>
            <w:vAlign w:val="center"/>
          </w:tcPr>
          <w:p w14:paraId="4B2EEFFD" w14:textId="66C32FD8" w:rsidR="00A63BCC" w:rsidRPr="009E4158" w:rsidRDefault="006B797C" w:rsidP="00744D71">
            <w:pPr>
              <w:spacing w:before="100" w:beforeAutospacing="1" w:after="100" w:afterAutospacing="1"/>
              <w:rPr>
                <w:b/>
                <w:color w:val="FFFFFF" w:themeColor="background1"/>
                <w:sz w:val="20"/>
                <w:szCs w:val="20"/>
                <w:lang w:val="en-IE"/>
              </w:rPr>
            </w:pPr>
            <w:r w:rsidRPr="009E4158">
              <w:rPr>
                <w:b/>
                <w:color w:val="FFFFFF" w:themeColor="background1"/>
                <w:sz w:val="20"/>
                <w:szCs w:val="20"/>
                <w:lang w:val="en-IE"/>
              </w:rPr>
              <w:t>The child should be able to</w:t>
            </w:r>
            <w:r w:rsidR="00505083" w:rsidRPr="009E4158">
              <w:rPr>
                <w:b/>
                <w:color w:val="FFFFFF" w:themeColor="background1"/>
                <w:sz w:val="20"/>
                <w:szCs w:val="20"/>
                <w:lang w:val="en-IE"/>
              </w:rPr>
              <w:t xml:space="preserve"> </w:t>
            </w:r>
            <w:r w:rsidRPr="009E4158">
              <w:rPr>
                <w:b/>
                <w:color w:val="FFFFFF" w:themeColor="background1"/>
                <w:sz w:val="20"/>
                <w:szCs w:val="20"/>
                <w:lang w:val="en-IE"/>
              </w:rPr>
              <w:t>…</w:t>
            </w:r>
          </w:p>
        </w:tc>
      </w:tr>
      <w:tr w:rsidR="003377D4" w:rsidRPr="009E4158" w14:paraId="77CA9938" w14:textId="77777777" w:rsidTr="00505083">
        <w:trPr>
          <w:trHeight w:val="284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138A9" w14:textId="7A95B3D6" w:rsidR="003377D4" w:rsidRPr="009E4158" w:rsidRDefault="00BE1F21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Communicating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525B" w14:textId="7674D8B2" w:rsidR="003377D4" w:rsidRPr="009E4158" w:rsidRDefault="0059000F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 xml:space="preserve">LO </w:t>
            </w:r>
            <w:r w:rsidR="003377D4" w:rsidRPr="009E4158">
              <w:rPr>
                <w:sz w:val="20"/>
                <w:szCs w:val="20"/>
                <w:lang w:val="en-IE"/>
              </w:rPr>
              <w:t xml:space="preserve">1 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5848" w14:textId="24A0872D" w:rsidR="003377D4" w:rsidRPr="009E4158" w:rsidRDefault="003377D4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Listen to new information</w:t>
            </w:r>
            <w:r w:rsidR="00505083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3377D4" w:rsidRPr="009E4158" w14:paraId="615448BE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4FC18" w14:textId="77777777" w:rsidR="003377D4" w:rsidRPr="009E4158" w:rsidRDefault="003377D4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FD35" w14:textId="3F1AAA17" w:rsidR="003377D4" w:rsidRPr="009E4158" w:rsidRDefault="0059000F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 xml:space="preserve">LO </w:t>
            </w:r>
            <w:r w:rsidR="003377D4" w:rsidRPr="009E4158">
              <w:rPr>
                <w:sz w:val="20"/>
                <w:szCs w:val="20"/>
                <w:lang w:val="en-IE"/>
              </w:rPr>
              <w:t xml:space="preserve">2, </w:t>
            </w:r>
            <w:r w:rsidRPr="009E4158">
              <w:rPr>
                <w:sz w:val="20"/>
                <w:szCs w:val="20"/>
                <w:lang w:val="en-IE"/>
              </w:rPr>
              <w:t xml:space="preserve">LO </w:t>
            </w:r>
            <w:r w:rsidR="003377D4" w:rsidRPr="009E4158">
              <w:rPr>
                <w:sz w:val="20"/>
                <w:szCs w:val="20"/>
                <w:lang w:val="en-IE"/>
              </w:rPr>
              <w:t>3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5ED4" w14:textId="52AEDCB6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Initiate, sustain and engage in conversations on the theme of </w:t>
            </w:r>
            <w:r w:rsidR="00505083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a</w:t>
            </w: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utumn.</w:t>
            </w:r>
          </w:p>
          <w:p w14:paraId="51E88C1E" w14:textId="4284A469" w:rsidR="003377D4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Work collaboratively with others and share discussions and findings with others.</w:t>
            </w:r>
          </w:p>
        </w:tc>
      </w:tr>
      <w:tr w:rsidR="007935B6" w:rsidRPr="009E4158" w14:paraId="272C3BDF" w14:textId="77777777" w:rsidTr="00505083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85CC" w14:textId="7777777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Understanding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EF12" w14:textId="6BD3702E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4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0799" w14:textId="706875B4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Use complete sentences, plurals (</w:t>
            </w:r>
            <w:r w:rsidR="00505083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e.g. leaves; berries; </w:t>
            </w: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potatoes) prepositions (e.g. on top of; between; in front of) and some basic connectives (e.g. but; because)</w:t>
            </w:r>
          </w:p>
        </w:tc>
      </w:tr>
      <w:tr w:rsidR="007935B6" w:rsidRPr="009E4158" w14:paraId="7F16E826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191D5" w14:textId="7777777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47E95" w14:textId="5A07F313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5, LO 6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EAAD" w14:textId="7386F187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Acquire and understand new vocabulary and phrases from a story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490FD2CD" w14:textId="447AFEBA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Understand and use nouns, adjectives, verbs, adverbs</w:t>
            </w:r>
            <w:r w:rsidR="00BE1F21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and</w:t>
            </w:r>
            <w:r w:rsidR="00505083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compound words (e.g. hedgehog; blackberry;</w:t>
            </w: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farmyard)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7935B6" w:rsidRPr="009E4158" w14:paraId="0CD3B608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4E64D" w14:textId="7777777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3F268" w14:textId="2088F8B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7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8934" w14:textId="7D75813A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Show understanding of </w:t>
            </w:r>
            <w:r w:rsidR="00BE1F21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a</w:t>
            </w: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report</w:t>
            </w:r>
            <w:r w:rsidR="00BE1F21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on </w:t>
            </w:r>
            <w:r w:rsidR="00505083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a</w:t>
            </w:r>
            <w:r w:rsidR="00BE1F21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utumn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  <w:p w14:paraId="5DE74876" w14:textId="07ADFF64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Follow instructions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7935B6" w:rsidRPr="009E4158" w14:paraId="04FC20AC" w14:textId="77777777" w:rsidTr="00505083"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AF83F" w14:textId="1D9BF789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Exploring and using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4A3A" w14:textId="5BB8C5EA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8, LO 9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5589" w14:textId="52A90A7C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Ask and respond to simple questions on </w:t>
            </w:r>
            <w:r w:rsidR="00BE1F21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a report.</w:t>
            </w:r>
          </w:p>
        </w:tc>
      </w:tr>
      <w:tr w:rsidR="007935B6" w:rsidRPr="009E4158" w14:paraId="37F659E7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E06ED" w14:textId="753216A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CA4E4" w14:textId="0122A204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10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E7CCB" w14:textId="2A0BAD32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Name and categorise objects based on the </w:t>
            </w:r>
            <w:r w:rsidR="00505083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a</w:t>
            </w: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utumn theme.</w:t>
            </w:r>
          </w:p>
        </w:tc>
      </w:tr>
      <w:tr w:rsidR="007935B6" w:rsidRPr="009E4158" w14:paraId="2DE74DCE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F8309" w14:textId="7777777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BFFF" w14:textId="0A799B63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11</w:t>
            </w:r>
          </w:p>
        </w:tc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62CE" w14:textId="11B29137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Tell and retell stories and personal narratives of increasing length and complexity.</w:t>
            </w:r>
          </w:p>
        </w:tc>
      </w:tr>
      <w:tr w:rsidR="007935B6" w:rsidRPr="009E4158" w14:paraId="58BDB195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3CAD0" w14:textId="738CD81B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4383" w14:textId="044B437D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12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496DC" w14:textId="48145910" w:rsidR="007935B6" w:rsidRPr="009E4158" w:rsidRDefault="00BE1F21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Listen and respond to a poem.</w:t>
            </w:r>
          </w:p>
          <w:p w14:paraId="1272CA0B" w14:textId="7DE8F6B4" w:rsidR="007935B6" w:rsidRPr="009E4158" w:rsidRDefault="00BE1F21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Explore creative language use by creating</w:t>
            </w:r>
            <w:r w:rsidR="007935B6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 a simple poem with a partner.</w:t>
            </w:r>
          </w:p>
        </w:tc>
      </w:tr>
      <w:tr w:rsidR="007935B6" w:rsidRPr="009E4158" w14:paraId="2D5AC78B" w14:textId="77777777" w:rsidTr="00505083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273B4" w14:textId="23BC5AB4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D7A4F" w14:textId="0C096C50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13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DB7" w14:textId="77777777" w:rsidR="00BE1F21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Name, describe an</w:t>
            </w:r>
            <w:r w:rsidR="00BE1F21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 xml:space="preserve">d categorise people and objects. </w:t>
            </w:r>
          </w:p>
          <w:p w14:paraId="79FADCCD" w14:textId="710E86B8" w:rsidR="00BE1F21" w:rsidRPr="009E4158" w:rsidRDefault="00BE1F21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Demonstrate an understanding of categorical terms.</w:t>
            </w:r>
          </w:p>
          <w:p w14:paraId="02590D2A" w14:textId="16F0F46C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Give instructions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  <w:tr w:rsidR="007935B6" w:rsidRPr="009E4158" w14:paraId="51D37279" w14:textId="77777777" w:rsidTr="00505083"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5FDB0" w14:textId="77777777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1F96B" w14:textId="1AFEE8ED" w:rsidR="007935B6" w:rsidRPr="009E4158" w:rsidRDefault="007935B6" w:rsidP="00744D71">
            <w:pPr>
              <w:rPr>
                <w:sz w:val="20"/>
                <w:szCs w:val="20"/>
                <w:lang w:val="en-IE"/>
              </w:rPr>
            </w:pPr>
            <w:r w:rsidRPr="009E4158">
              <w:rPr>
                <w:sz w:val="20"/>
                <w:szCs w:val="20"/>
                <w:lang w:val="en-IE"/>
              </w:rPr>
              <w:t>LO 14</w:t>
            </w:r>
          </w:p>
        </w:tc>
        <w:tc>
          <w:tcPr>
            <w:tcW w:w="31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A455B" w14:textId="34DD9CF7" w:rsidR="007935B6" w:rsidRPr="009E4158" w:rsidRDefault="007935B6" w:rsidP="00744D71">
            <w:pPr>
              <w:rPr>
                <w:color w:val="808080" w:themeColor="background1" w:themeShade="80"/>
                <w:sz w:val="20"/>
                <w:szCs w:val="20"/>
                <w:lang w:val="en-IE"/>
              </w:rPr>
            </w:pPr>
            <w:r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Describe and interpret other people and their feelings/behaviour</w:t>
            </w:r>
            <w:r w:rsidR="00B24EF2" w:rsidRPr="009E4158">
              <w:rPr>
                <w:color w:val="808080" w:themeColor="background1" w:themeShade="80"/>
                <w:sz w:val="20"/>
                <w:szCs w:val="20"/>
                <w:lang w:val="en-IE"/>
              </w:rPr>
              <w:t>.</w:t>
            </w:r>
          </w:p>
        </w:tc>
      </w:tr>
    </w:tbl>
    <w:p w14:paraId="4D8BAE60" w14:textId="64AC0391" w:rsidR="00896757" w:rsidRPr="009E4158" w:rsidRDefault="00896757" w:rsidP="00744D71">
      <w:pPr>
        <w:rPr>
          <w:rFonts w:ascii="Chelsea Market" w:hAnsi="Chelsea Market"/>
          <w:b/>
          <w:color w:val="AB63BF"/>
          <w:sz w:val="28"/>
          <w:szCs w:val="28"/>
          <w:lang w:val="en-IE"/>
        </w:rPr>
      </w:pPr>
    </w:p>
    <w:p w14:paraId="0832CA48" w14:textId="5F872798" w:rsidR="00896757" w:rsidRPr="009E4158" w:rsidRDefault="00DF549C" w:rsidP="00744D71">
      <w:pPr>
        <w:pStyle w:val="heading"/>
        <w:rPr>
          <w:color w:val="00B0F0"/>
          <w:sz w:val="28"/>
          <w:szCs w:val="28"/>
          <w:lang w:val="en-IE"/>
        </w:rPr>
      </w:pPr>
      <w:r w:rsidRPr="009E4158">
        <w:rPr>
          <w:color w:val="00B0F0"/>
          <w:sz w:val="28"/>
          <w:szCs w:val="28"/>
          <w:lang w:val="en-IE"/>
        </w:rPr>
        <w:t>Fortnightly p</w:t>
      </w:r>
      <w:r w:rsidR="00896757" w:rsidRPr="009E4158">
        <w:rPr>
          <w:color w:val="00B0F0"/>
          <w:sz w:val="28"/>
          <w:szCs w:val="28"/>
          <w:lang w:val="en-I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3215"/>
        <w:gridCol w:w="943"/>
        <w:gridCol w:w="3913"/>
      </w:tblGrid>
      <w:tr w:rsidR="00A63BCC" w:rsidRPr="009E4158" w14:paraId="58D5D83E" w14:textId="77777777" w:rsidTr="000E25F1">
        <w:tc>
          <w:tcPr>
            <w:tcW w:w="988" w:type="dxa"/>
          </w:tcPr>
          <w:p w14:paraId="3BA206E1" w14:textId="77777777" w:rsidR="00A63BCC" w:rsidRPr="009E4158" w:rsidRDefault="00A63BCC" w:rsidP="00744D71">
            <w:pPr>
              <w:rPr>
                <w:b/>
                <w:sz w:val="18"/>
                <w:szCs w:val="18"/>
                <w:lang w:val="en-IE"/>
              </w:rPr>
            </w:pPr>
            <w:r w:rsidRPr="009E4158">
              <w:rPr>
                <w:b/>
                <w:sz w:val="18"/>
                <w:szCs w:val="18"/>
                <w:lang w:val="en-IE"/>
              </w:rPr>
              <w:t>Lesson 1</w:t>
            </w:r>
          </w:p>
        </w:tc>
        <w:tc>
          <w:tcPr>
            <w:tcW w:w="3685" w:type="dxa"/>
          </w:tcPr>
          <w:p w14:paraId="51EEC891" w14:textId="34279D77" w:rsidR="00A63BCC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</w:t>
            </w:r>
            <w:r w:rsidR="004E6C10" w:rsidRPr="009E4158">
              <w:rPr>
                <w:sz w:val="18"/>
                <w:szCs w:val="18"/>
                <w:lang w:val="en-IE"/>
              </w:rPr>
              <w:t>S</w:t>
            </w:r>
            <w:r w:rsidR="00896757" w:rsidRPr="009E4158">
              <w:rPr>
                <w:sz w:val="18"/>
                <w:szCs w:val="18"/>
                <w:lang w:val="en-IE"/>
              </w:rPr>
              <w:t xml:space="preserve">tory mode) </w:t>
            </w:r>
          </w:p>
          <w:p w14:paraId="509152EB" w14:textId="694538B8" w:rsidR="00A63BCC" w:rsidRPr="009E4158" w:rsidRDefault="00A63BCC" w:rsidP="00744D71">
            <w:pPr>
              <w:rPr>
                <w:b/>
                <w:sz w:val="20"/>
                <w:szCs w:val="20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</w:t>
            </w:r>
            <w:r w:rsidR="004E6C10" w:rsidRPr="009E4158">
              <w:rPr>
                <w:sz w:val="18"/>
                <w:szCs w:val="18"/>
                <w:lang w:val="en-IE"/>
              </w:rPr>
              <w:t>Explore</w:t>
            </w:r>
            <w:r w:rsidR="00A41538" w:rsidRPr="009E4158">
              <w:rPr>
                <w:sz w:val="18"/>
                <w:szCs w:val="18"/>
                <w:lang w:val="en-IE"/>
              </w:rPr>
              <w:t xml:space="preserve"> mode): T</w:t>
            </w:r>
            <w:r w:rsidR="00156BFF" w:rsidRPr="009E4158">
              <w:rPr>
                <w:sz w:val="18"/>
                <w:szCs w:val="18"/>
                <w:lang w:val="en-IE"/>
              </w:rPr>
              <w:t>alk and discussion</w:t>
            </w:r>
          </w:p>
          <w:p w14:paraId="584431D2" w14:textId="41A04842" w:rsidR="00A63BCC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Pa</w:t>
            </w:r>
            <w:r w:rsidR="00A41538" w:rsidRPr="009E4158">
              <w:rPr>
                <w:sz w:val="18"/>
                <w:szCs w:val="18"/>
                <w:lang w:val="en-IE"/>
              </w:rPr>
              <w:t>ir talking task: C</w:t>
            </w:r>
            <w:r w:rsidR="00AB131B" w:rsidRPr="009E4158">
              <w:rPr>
                <w:sz w:val="18"/>
                <w:szCs w:val="18"/>
                <w:lang w:val="en-IE"/>
              </w:rPr>
              <w:t>an you remember?</w:t>
            </w:r>
          </w:p>
        </w:tc>
        <w:tc>
          <w:tcPr>
            <w:tcW w:w="992" w:type="dxa"/>
          </w:tcPr>
          <w:p w14:paraId="4B3836CE" w14:textId="77777777" w:rsidR="00A63BCC" w:rsidRPr="009E4158" w:rsidRDefault="00A63BCC" w:rsidP="00744D71">
            <w:pPr>
              <w:rPr>
                <w:b/>
                <w:sz w:val="18"/>
                <w:szCs w:val="18"/>
                <w:lang w:val="en-IE"/>
              </w:rPr>
            </w:pPr>
            <w:r w:rsidRPr="009E4158">
              <w:rPr>
                <w:b/>
                <w:sz w:val="18"/>
                <w:szCs w:val="18"/>
                <w:lang w:val="en-IE"/>
              </w:rPr>
              <w:t>Lesson 3</w:t>
            </w:r>
          </w:p>
        </w:tc>
        <w:tc>
          <w:tcPr>
            <w:tcW w:w="4523" w:type="dxa"/>
          </w:tcPr>
          <w:p w14:paraId="7E8B3941" w14:textId="7FAB1BB5" w:rsidR="00412FC7" w:rsidRPr="009E4158" w:rsidRDefault="00412FC7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(Activity mode)</w:t>
            </w:r>
            <w:r w:rsidR="00A41538" w:rsidRPr="009E4158">
              <w:rPr>
                <w:sz w:val="18"/>
                <w:szCs w:val="18"/>
                <w:lang w:val="en-IE"/>
              </w:rPr>
              <w:t>: M</w:t>
            </w:r>
            <w:r w:rsidR="00943DDF" w:rsidRPr="009E4158">
              <w:rPr>
                <w:sz w:val="18"/>
                <w:szCs w:val="18"/>
                <w:lang w:val="en-IE"/>
              </w:rPr>
              <w:t xml:space="preserve">ultiple </w:t>
            </w:r>
            <w:r w:rsidRPr="009E4158">
              <w:rPr>
                <w:sz w:val="18"/>
                <w:szCs w:val="18"/>
                <w:lang w:val="en-IE"/>
              </w:rPr>
              <w:t xml:space="preserve">choice questions </w:t>
            </w:r>
          </w:p>
          <w:p w14:paraId="469B5DCB" w14:textId="017CA776" w:rsidR="00A63BCC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</w:t>
            </w:r>
            <w:r w:rsidR="004E6C10" w:rsidRPr="009E4158">
              <w:rPr>
                <w:sz w:val="18"/>
                <w:szCs w:val="18"/>
                <w:lang w:val="en-IE"/>
              </w:rPr>
              <w:t>Explore</w:t>
            </w:r>
            <w:r w:rsidR="0059000F" w:rsidRPr="009E4158">
              <w:rPr>
                <w:sz w:val="18"/>
                <w:szCs w:val="18"/>
                <w:lang w:val="en-IE"/>
              </w:rPr>
              <w:t xml:space="preserve"> </w:t>
            </w:r>
            <w:r w:rsidRPr="009E4158">
              <w:rPr>
                <w:sz w:val="18"/>
                <w:szCs w:val="18"/>
                <w:lang w:val="en-IE"/>
              </w:rPr>
              <w:t>mode)</w:t>
            </w:r>
            <w:r w:rsidR="00A41538" w:rsidRPr="009E4158">
              <w:rPr>
                <w:sz w:val="18"/>
                <w:szCs w:val="18"/>
                <w:lang w:val="en-IE"/>
              </w:rPr>
              <w:t>: T</w:t>
            </w:r>
            <w:r w:rsidR="00DF549C" w:rsidRPr="009E4158">
              <w:rPr>
                <w:sz w:val="18"/>
                <w:szCs w:val="18"/>
                <w:lang w:val="en-IE"/>
              </w:rPr>
              <w:t>alk and discussion</w:t>
            </w:r>
            <w:r w:rsidR="002260C0" w:rsidRPr="009E4158">
              <w:rPr>
                <w:sz w:val="18"/>
                <w:szCs w:val="18"/>
                <w:lang w:val="en-IE"/>
              </w:rPr>
              <w:t xml:space="preserve"> </w:t>
            </w:r>
          </w:p>
          <w:p w14:paraId="6FE84542" w14:textId="77777777" w:rsidR="00EC1F5F" w:rsidRPr="009E4158" w:rsidRDefault="00EC1F5F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Compound words</w:t>
            </w:r>
          </w:p>
          <w:p w14:paraId="3E85472A" w14:textId="42296FD2" w:rsidR="00A63BCC" w:rsidRPr="009E4158" w:rsidRDefault="00A41538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poster: P</w:t>
            </w:r>
            <w:r w:rsidR="00EC1F5F" w:rsidRPr="009E4158">
              <w:rPr>
                <w:sz w:val="18"/>
                <w:szCs w:val="18"/>
                <w:lang w:val="en-IE"/>
              </w:rPr>
              <w:t>icture puzzlers</w:t>
            </w:r>
          </w:p>
          <w:p w14:paraId="6CFD9F51" w14:textId="148135BF" w:rsidR="00EC1F5F" w:rsidRPr="009E4158" w:rsidRDefault="001658A6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Turn and t</w:t>
            </w:r>
            <w:r w:rsidR="005705FD" w:rsidRPr="009E4158">
              <w:rPr>
                <w:sz w:val="18"/>
                <w:szCs w:val="18"/>
                <w:lang w:val="en-IE"/>
              </w:rPr>
              <w:t>ell</w:t>
            </w:r>
            <w:r w:rsidR="000B171C" w:rsidRPr="009E4158">
              <w:rPr>
                <w:sz w:val="18"/>
                <w:szCs w:val="18"/>
                <w:lang w:val="en-IE"/>
              </w:rPr>
              <w:t>,</w:t>
            </w:r>
            <w:r w:rsidRPr="009E4158">
              <w:rPr>
                <w:sz w:val="18"/>
                <w:szCs w:val="18"/>
                <w:lang w:val="en-IE"/>
              </w:rPr>
              <w:t xml:space="preserve"> then stand and s</w:t>
            </w:r>
            <w:r w:rsidR="00A41538" w:rsidRPr="009E4158">
              <w:rPr>
                <w:sz w:val="18"/>
                <w:szCs w:val="18"/>
                <w:lang w:val="en-IE"/>
              </w:rPr>
              <w:t>hare: W</w:t>
            </w:r>
            <w:r w:rsidR="005705FD" w:rsidRPr="009E4158">
              <w:rPr>
                <w:sz w:val="18"/>
                <w:szCs w:val="18"/>
                <w:lang w:val="en-IE"/>
              </w:rPr>
              <w:t>ould you rather?</w:t>
            </w:r>
          </w:p>
        </w:tc>
      </w:tr>
      <w:tr w:rsidR="00A63BCC" w:rsidRPr="009E4158" w14:paraId="20DE7869" w14:textId="77777777" w:rsidTr="000E25F1">
        <w:tc>
          <w:tcPr>
            <w:tcW w:w="988" w:type="dxa"/>
          </w:tcPr>
          <w:p w14:paraId="1ED59911" w14:textId="3CB5EFC9" w:rsidR="00A63BCC" w:rsidRPr="009E4158" w:rsidRDefault="00A63BCC" w:rsidP="00744D71">
            <w:pPr>
              <w:rPr>
                <w:b/>
                <w:sz w:val="18"/>
                <w:szCs w:val="18"/>
                <w:lang w:val="en-IE"/>
              </w:rPr>
            </w:pPr>
            <w:r w:rsidRPr="009E4158">
              <w:rPr>
                <w:b/>
                <w:sz w:val="18"/>
                <w:szCs w:val="18"/>
                <w:lang w:val="en-IE"/>
              </w:rPr>
              <w:t>Lesson 2</w:t>
            </w:r>
          </w:p>
        </w:tc>
        <w:tc>
          <w:tcPr>
            <w:tcW w:w="3685" w:type="dxa"/>
          </w:tcPr>
          <w:p w14:paraId="035DF327" w14:textId="483887CD" w:rsidR="00A63BCC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</w:t>
            </w:r>
            <w:r w:rsidR="00A41538" w:rsidRPr="009E4158">
              <w:rPr>
                <w:sz w:val="18"/>
                <w:szCs w:val="18"/>
                <w:lang w:val="en-IE"/>
              </w:rPr>
              <w:t xml:space="preserve"> (Story mode): R</w:t>
            </w:r>
            <w:r w:rsidRPr="009E4158">
              <w:rPr>
                <w:sz w:val="18"/>
                <w:szCs w:val="18"/>
                <w:lang w:val="en-IE"/>
              </w:rPr>
              <w:t>ecap</w:t>
            </w:r>
          </w:p>
          <w:p w14:paraId="2C6FA834" w14:textId="6265B7B1" w:rsidR="00896757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</w:t>
            </w:r>
            <w:r w:rsidR="003B6443" w:rsidRPr="009E4158">
              <w:rPr>
                <w:sz w:val="18"/>
                <w:szCs w:val="18"/>
                <w:lang w:val="en-IE"/>
              </w:rPr>
              <w:t>Q</w:t>
            </w:r>
            <w:r w:rsidR="00156BFF" w:rsidRPr="009E4158">
              <w:rPr>
                <w:sz w:val="18"/>
                <w:szCs w:val="18"/>
                <w:lang w:val="en-IE"/>
              </w:rPr>
              <w:t>uestion mode)</w:t>
            </w:r>
          </w:p>
          <w:p w14:paraId="47C2003E" w14:textId="562EF96E" w:rsidR="00A63BCC" w:rsidRPr="009E4158" w:rsidRDefault="00AB131B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Finish the sentence</w:t>
            </w:r>
            <w:r w:rsidR="002260C0" w:rsidRPr="009E4158">
              <w:rPr>
                <w:sz w:val="18"/>
                <w:szCs w:val="18"/>
                <w:lang w:val="en-IE"/>
              </w:rPr>
              <w:t xml:space="preserve"> </w:t>
            </w:r>
          </w:p>
          <w:p w14:paraId="7E0B287E" w14:textId="6A3BBBEB" w:rsidR="00AB131B" w:rsidRPr="009E4158" w:rsidRDefault="00AB131B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Autumn finger play</w:t>
            </w:r>
          </w:p>
        </w:tc>
        <w:tc>
          <w:tcPr>
            <w:tcW w:w="992" w:type="dxa"/>
          </w:tcPr>
          <w:p w14:paraId="0D1D5D64" w14:textId="77777777" w:rsidR="00A63BCC" w:rsidRPr="009E4158" w:rsidRDefault="00A63BCC" w:rsidP="00744D71">
            <w:pPr>
              <w:rPr>
                <w:b/>
                <w:sz w:val="18"/>
                <w:szCs w:val="18"/>
                <w:lang w:val="en-IE"/>
              </w:rPr>
            </w:pPr>
            <w:r w:rsidRPr="009E4158">
              <w:rPr>
                <w:b/>
                <w:sz w:val="18"/>
                <w:szCs w:val="18"/>
                <w:lang w:val="en-IE"/>
              </w:rPr>
              <w:t>Lesson 4</w:t>
            </w:r>
          </w:p>
        </w:tc>
        <w:tc>
          <w:tcPr>
            <w:tcW w:w="4523" w:type="dxa"/>
          </w:tcPr>
          <w:p w14:paraId="3A94834B" w14:textId="3B710650" w:rsidR="00A63BCC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</w:t>
            </w:r>
            <w:r w:rsidR="003B6443" w:rsidRPr="009E4158">
              <w:rPr>
                <w:sz w:val="18"/>
                <w:szCs w:val="18"/>
                <w:lang w:val="en-IE"/>
              </w:rPr>
              <w:t>L</w:t>
            </w:r>
            <w:r w:rsidR="00156BFF" w:rsidRPr="009E4158">
              <w:rPr>
                <w:sz w:val="18"/>
                <w:szCs w:val="18"/>
                <w:lang w:val="en-IE"/>
              </w:rPr>
              <w:t>abel mode)</w:t>
            </w:r>
          </w:p>
          <w:p w14:paraId="6E7DB666" w14:textId="396E46A6" w:rsidR="00A63BCC" w:rsidRPr="009E4158" w:rsidRDefault="00A63BCC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Digital poster (</w:t>
            </w:r>
            <w:r w:rsidR="003B6443" w:rsidRPr="009E4158">
              <w:rPr>
                <w:sz w:val="18"/>
                <w:szCs w:val="18"/>
                <w:lang w:val="en-IE"/>
              </w:rPr>
              <w:t>P</w:t>
            </w:r>
            <w:r w:rsidRPr="009E4158">
              <w:rPr>
                <w:sz w:val="18"/>
                <w:szCs w:val="18"/>
                <w:lang w:val="en-IE"/>
              </w:rPr>
              <w:t>oem mode)</w:t>
            </w:r>
            <w:r w:rsidR="00A41538" w:rsidRPr="009E4158">
              <w:rPr>
                <w:sz w:val="18"/>
                <w:szCs w:val="18"/>
                <w:lang w:val="en-IE"/>
              </w:rPr>
              <w:t xml:space="preserve">: </w:t>
            </w:r>
            <w:r w:rsidR="0064649B" w:rsidRPr="009E4158">
              <w:rPr>
                <w:sz w:val="18"/>
                <w:szCs w:val="18"/>
                <w:lang w:val="en-IE"/>
              </w:rPr>
              <w:t>‘</w:t>
            </w:r>
            <w:r w:rsidR="00EC1F5F" w:rsidRPr="009E4158">
              <w:rPr>
                <w:sz w:val="18"/>
                <w:szCs w:val="18"/>
                <w:lang w:val="en-IE"/>
              </w:rPr>
              <w:t>Noisy</w:t>
            </w:r>
            <w:r w:rsidR="006F1166" w:rsidRPr="009E4158">
              <w:rPr>
                <w:sz w:val="18"/>
                <w:szCs w:val="18"/>
                <w:lang w:val="en-IE"/>
              </w:rPr>
              <w:t>,</w:t>
            </w:r>
            <w:r w:rsidR="00EC1F5F" w:rsidRPr="009E4158">
              <w:rPr>
                <w:sz w:val="18"/>
                <w:szCs w:val="18"/>
                <w:lang w:val="en-IE"/>
              </w:rPr>
              <w:t xml:space="preserve"> Noisy</w:t>
            </w:r>
            <w:r w:rsidR="0064649B" w:rsidRPr="009E4158">
              <w:rPr>
                <w:sz w:val="18"/>
                <w:szCs w:val="18"/>
                <w:lang w:val="en-IE"/>
              </w:rPr>
              <w:t>’</w:t>
            </w:r>
          </w:p>
          <w:p w14:paraId="3A70C4D6" w14:textId="6D11E4B4" w:rsidR="00A63BCC" w:rsidRPr="009E4158" w:rsidRDefault="00EC1F5F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Storytime</w:t>
            </w:r>
          </w:p>
          <w:p w14:paraId="00FA6417" w14:textId="65D115AC" w:rsidR="00EC1F5F" w:rsidRPr="009E4158" w:rsidRDefault="00EC1F5F" w:rsidP="00744D71">
            <w:pPr>
              <w:rPr>
                <w:sz w:val="18"/>
                <w:szCs w:val="18"/>
                <w:lang w:val="en-IE"/>
              </w:rPr>
            </w:pPr>
            <w:r w:rsidRPr="009E4158">
              <w:rPr>
                <w:sz w:val="18"/>
                <w:szCs w:val="18"/>
                <w:lang w:val="en-IE"/>
              </w:rPr>
              <w:t>Paired poem construction</w:t>
            </w:r>
          </w:p>
        </w:tc>
      </w:tr>
    </w:tbl>
    <w:p w14:paraId="11BE1483" w14:textId="133C1E03" w:rsidR="00A63BCC" w:rsidRPr="009E4158" w:rsidRDefault="00A63BCC" w:rsidP="00744D71">
      <w:pPr>
        <w:rPr>
          <w:lang w:val="en-IE"/>
        </w:rPr>
      </w:pPr>
    </w:p>
    <w:p w14:paraId="1CAFF9A0" w14:textId="77777777" w:rsidR="00896757" w:rsidRPr="009E4158" w:rsidRDefault="00896757" w:rsidP="00744D71">
      <w:pPr>
        <w:rPr>
          <w:rFonts w:ascii="Chelsea Market" w:hAnsi="Chelsea Market"/>
          <w:b/>
          <w:color w:val="48C4DA"/>
          <w:sz w:val="36"/>
          <w:szCs w:val="36"/>
          <w:lang w:val="en-IE"/>
        </w:rPr>
      </w:pPr>
      <w:r w:rsidRPr="009E4158">
        <w:rPr>
          <w:lang w:val="en-IE"/>
        </w:rPr>
        <w:br w:type="page"/>
      </w:r>
    </w:p>
    <w:p w14:paraId="4425A5B1" w14:textId="28B401A6" w:rsidR="00A63BCC" w:rsidRPr="009E4158" w:rsidRDefault="00A63BCC" w:rsidP="00744D71">
      <w:pPr>
        <w:pStyle w:val="heading"/>
        <w:rPr>
          <w:lang w:val="en-IE"/>
        </w:rPr>
      </w:pPr>
      <w:r w:rsidRPr="009E4158">
        <w:rPr>
          <w:lang w:val="en-IE"/>
        </w:rPr>
        <w:lastRenderedPageBreak/>
        <w:t>Lesson 1</w:t>
      </w:r>
    </w:p>
    <w:p w14:paraId="73524D0E" w14:textId="628B4773" w:rsidR="00A63BCC" w:rsidRPr="009E4158" w:rsidRDefault="00A63BCC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poster</w:t>
      </w:r>
      <w:r w:rsidR="00BE1F21" w:rsidRPr="009E4158">
        <w:rPr>
          <w:b/>
          <w:sz w:val="20"/>
          <w:szCs w:val="20"/>
          <w:lang w:val="en-IE"/>
        </w:rPr>
        <w:t xml:space="preserve"> (</w:t>
      </w:r>
      <w:r w:rsidR="00505083" w:rsidRPr="009E4158">
        <w:rPr>
          <w:b/>
          <w:sz w:val="20"/>
          <w:szCs w:val="20"/>
          <w:lang w:val="en-IE"/>
        </w:rPr>
        <w:t>S</w:t>
      </w:r>
      <w:r w:rsidR="00BE1F21" w:rsidRPr="009E4158">
        <w:rPr>
          <w:b/>
          <w:sz w:val="20"/>
          <w:szCs w:val="20"/>
          <w:lang w:val="en-IE"/>
        </w:rPr>
        <w:t>tory mode)</w:t>
      </w:r>
      <w:r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9E4158">
        <w:rPr>
          <w:b/>
          <w:i/>
          <w:color w:val="48C4DA"/>
          <w:sz w:val="20"/>
          <w:szCs w:val="20"/>
          <w:lang w:val="en-IE"/>
        </w:rPr>
        <w:t>1</w:t>
      </w:r>
    </w:p>
    <w:p w14:paraId="3762FAD6" w14:textId="49FF86DB" w:rsidR="00A63BCC" w:rsidRPr="009E4158" w:rsidRDefault="00CE5FBC" w:rsidP="00744D71">
      <w:pPr>
        <w:rPr>
          <w:b/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Play either the Story </w:t>
      </w:r>
      <w:r w:rsidR="00AE1A42" w:rsidRPr="009E4158">
        <w:rPr>
          <w:sz w:val="20"/>
          <w:szCs w:val="20"/>
          <w:lang w:val="en-IE"/>
        </w:rPr>
        <w:t>m</w:t>
      </w:r>
      <w:r w:rsidRPr="009E4158">
        <w:rPr>
          <w:sz w:val="20"/>
          <w:szCs w:val="20"/>
          <w:lang w:val="en-IE"/>
        </w:rPr>
        <w:t xml:space="preserve">ode 1 (starters) or Story </w:t>
      </w:r>
      <w:r w:rsidR="00AE1A42" w:rsidRPr="009E4158">
        <w:rPr>
          <w:sz w:val="20"/>
          <w:szCs w:val="20"/>
          <w:lang w:val="en-IE"/>
        </w:rPr>
        <w:t>m</w:t>
      </w:r>
      <w:r w:rsidRPr="009E4158">
        <w:rPr>
          <w:sz w:val="20"/>
          <w:szCs w:val="20"/>
          <w:lang w:val="en-IE"/>
        </w:rPr>
        <w:t xml:space="preserve">ode 2 (flyers) </w:t>
      </w:r>
      <w:r w:rsidR="00A63BCC" w:rsidRPr="009E4158">
        <w:rPr>
          <w:sz w:val="20"/>
          <w:szCs w:val="20"/>
          <w:lang w:val="en-IE"/>
        </w:rPr>
        <w:t>for the class</w:t>
      </w:r>
      <w:r w:rsidR="003B6443" w:rsidRPr="009E4158">
        <w:rPr>
          <w:sz w:val="20"/>
          <w:szCs w:val="20"/>
          <w:lang w:val="en-IE"/>
        </w:rPr>
        <w:t>,</w:t>
      </w:r>
      <w:r w:rsidR="00A63BCC" w:rsidRPr="009E4158">
        <w:rPr>
          <w:sz w:val="20"/>
          <w:szCs w:val="20"/>
          <w:lang w:val="en-IE"/>
        </w:rPr>
        <w:t xml:space="preserve"> depending on the ability level. </w:t>
      </w:r>
    </w:p>
    <w:p w14:paraId="6B3DBB2E" w14:textId="77777777" w:rsidR="00A63BCC" w:rsidRPr="009E4158" w:rsidRDefault="00A63BCC" w:rsidP="00744D71">
      <w:pPr>
        <w:rPr>
          <w:b/>
          <w:sz w:val="20"/>
          <w:szCs w:val="20"/>
          <w:lang w:val="en-IE"/>
        </w:rPr>
      </w:pPr>
    </w:p>
    <w:p w14:paraId="3A42D2F1" w14:textId="64AC5BA4" w:rsidR="00A63BCC" w:rsidRPr="009E4158" w:rsidRDefault="00A63BCC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poster</w:t>
      </w:r>
      <w:r w:rsidR="00505083" w:rsidRPr="009E4158">
        <w:rPr>
          <w:b/>
          <w:sz w:val="20"/>
          <w:szCs w:val="20"/>
          <w:lang w:val="en-IE"/>
        </w:rPr>
        <w:t xml:space="preserve"> (Explore mode)</w:t>
      </w:r>
      <w:r w:rsidRPr="009E4158">
        <w:rPr>
          <w:b/>
          <w:sz w:val="20"/>
          <w:szCs w:val="20"/>
          <w:lang w:val="en-IE"/>
        </w:rPr>
        <w:t xml:space="preserve">: Talk and discussion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9E4158">
        <w:rPr>
          <w:b/>
          <w:i/>
          <w:color w:val="48C4DA"/>
          <w:sz w:val="20"/>
          <w:szCs w:val="20"/>
          <w:lang w:val="en-IE"/>
        </w:rPr>
        <w:t>4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>, 5, 6,</w:t>
      </w:r>
      <w:r w:rsidR="00896757" w:rsidRPr="009E4158">
        <w:rPr>
          <w:b/>
          <w:i/>
          <w:color w:val="48C4DA"/>
          <w:sz w:val="20"/>
          <w:szCs w:val="20"/>
          <w:lang w:val="en-IE"/>
        </w:rPr>
        <w:t xml:space="preserve"> 7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>, 10,</w:t>
      </w:r>
      <w:r w:rsidR="00896757" w:rsidRPr="009E4158">
        <w:rPr>
          <w:b/>
          <w:i/>
          <w:color w:val="48C4DA"/>
          <w:sz w:val="20"/>
          <w:szCs w:val="20"/>
          <w:lang w:val="en-IE"/>
        </w:rPr>
        <w:t xml:space="preserve"> 14</w:t>
      </w:r>
    </w:p>
    <w:p w14:paraId="30A32B83" w14:textId="016B3212" w:rsidR="00A63BCC" w:rsidRPr="009E4158" w:rsidRDefault="00A63BCC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Go to the </w:t>
      </w:r>
      <w:r w:rsidR="004E6C10" w:rsidRPr="009E4158">
        <w:rPr>
          <w:sz w:val="20"/>
          <w:szCs w:val="20"/>
          <w:lang w:val="en-IE"/>
        </w:rPr>
        <w:t>Explore</w:t>
      </w:r>
      <w:r w:rsidR="0059000F" w:rsidRPr="009E4158">
        <w:rPr>
          <w:sz w:val="20"/>
          <w:szCs w:val="20"/>
          <w:lang w:val="en-IE"/>
        </w:rPr>
        <w:t xml:space="preserve"> </w:t>
      </w:r>
      <w:r w:rsidR="006F1166" w:rsidRPr="009E4158">
        <w:rPr>
          <w:sz w:val="20"/>
          <w:szCs w:val="20"/>
          <w:lang w:val="en-IE"/>
        </w:rPr>
        <w:t>mode of the poster.</w:t>
      </w:r>
    </w:p>
    <w:p w14:paraId="7EC910C2" w14:textId="77777777" w:rsidR="00A63BCC" w:rsidRPr="009E4158" w:rsidRDefault="00A63BCC" w:rsidP="00744D71">
      <w:pPr>
        <w:rPr>
          <w:b/>
          <w:sz w:val="20"/>
          <w:szCs w:val="20"/>
          <w:lang w:val="en-IE"/>
        </w:rPr>
      </w:pPr>
    </w:p>
    <w:p w14:paraId="62B40488" w14:textId="5528B07A" w:rsidR="000E25F1" w:rsidRPr="009E4158" w:rsidRDefault="001C61C7" w:rsidP="00744D71">
      <w:pPr>
        <w:rPr>
          <w:rFonts w:ascii="Calibri" w:hAnsi="Calibri" w:cs="Calibri"/>
          <w:sz w:val="20"/>
          <w:szCs w:val="20"/>
          <w:lang w:val="en-IE"/>
        </w:rPr>
      </w:pPr>
      <w:r w:rsidRPr="009E4158">
        <w:rPr>
          <w:rFonts w:ascii="Calibri" w:hAnsi="Calibri" w:cs="Calibri"/>
          <w:sz w:val="20"/>
          <w:szCs w:val="20"/>
          <w:lang w:val="en-IE"/>
        </w:rPr>
        <w:t xml:space="preserve">Use the photographs as </w:t>
      </w:r>
      <w:r w:rsidR="000E25F1" w:rsidRPr="009E4158">
        <w:rPr>
          <w:rFonts w:ascii="Calibri" w:hAnsi="Calibri" w:cs="Calibri"/>
          <w:sz w:val="20"/>
          <w:szCs w:val="20"/>
          <w:lang w:val="en-IE"/>
        </w:rPr>
        <w:t>starting point</w:t>
      </w:r>
      <w:r w:rsidRPr="009E4158">
        <w:rPr>
          <w:rFonts w:ascii="Calibri" w:hAnsi="Calibri" w:cs="Calibri"/>
          <w:sz w:val="20"/>
          <w:szCs w:val="20"/>
          <w:lang w:val="en-IE"/>
        </w:rPr>
        <w:t xml:space="preserve">s for </w:t>
      </w:r>
      <w:r w:rsidR="000E25F1" w:rsidRPr="009E4158">
        <w:rPr>
          <w:rFonts w:ascii="Calibri" w:hAnsi="Calibri" w:cs="Calibri"/>
          <w:sz w:val="20"/>
          <w:szCs w:val="20"/>
          <w:lang w:val="en-IE"/>
        </w:rPr>
        <w:t>a whole class brainstorm on the topic of Autumn. Introduce the word</w:t>
      </w:r>
      <w:r w:rsidRPr="009E4158">
        <w:rPr>
          <w:rFonts w:ascii="Calibri" w:hAnsi="Calibri" w:cs="Calibri"/>
          <w:sz w:val="20"/>
          <w:szCs w:val="20"/>
          <w:lang w:val="en-IE"/>
        </w:rPr>
        <w:t>s</w:t>
      </w:r>
      <w:r w:rsidR="000E25F1" w:rsidRPr="009E4158">
        <w:rPr>
          <w:rFonts w:ascii="Calibri" w:hAnsi="Calibri" w:cs="Calibri"/>
          <w:sz w:val="20"/>
          <w:szCs w:val="20"/>
          <w:lang w:val="en-IE"/>
        </w:rPr>
        <w:t xml:space="preserve"> </w:t>
      </w:r>
      <w:r w:rsidRPr="009E4158">
        <w:rPr>
          <w:rFonts w:ascii="Calibri" w:hAnsi="Calibri" w:cs="Calibri"/>
          <w:b/>
          <w:sz w:val="20"/>
          <w:szCs w:val="20"/>
          <w:lang w:val="en-IE"/>
        </w:rPr>
        <w:t>autumn</w:t>
      </w:r>
      <w:r w:rsidRPr="009E4158">
        <w:rPr>
          <w:rFonts w:ascii="Calibri" w:hAnsi="Calibri" w:cs="Calibri"/>
          <w:sz w:val="20"/>
          <w:szCs w:val="20"/>
          <w:lang w:val="en-IE"/>
        </w:rPr>
        <w:t xml:space="preserve"> and </w:t>
      </w:r>
      <w:r w:rsidR="000E25F1" w:rsidRPr="009E4158">
        <w:rPr>
          <w:rFonts w:ascii="Calibri" w:hAnsi="Calibri" w:cs="Calibri"/>
          <w:b/>
          <w:sz w:val="20"/>
          <w:szCs w:val="20"/>
          <w:lang w:val="en-IE"/>
        </w:rPr>
        <w:t>season</w:t>
      </w:r>
      <w:r w:rsidR="000B171C" w:rsidRPr="009E4158">
        <w:rPr>
          <w:rFonts w:ascii="Calibri" w:hAnsi="Calibri" w:cs="Calibri"/>
          <w:sz w:val="20"/>
          <w:szCs w:val="20"/>
          <w:lang w:val="en-IE"/>
        </w:rPr>
        <w:t>, e.g.</w:t>
      </w:r>
      <w:r w:rsidR="00C534D7" w:rsidRPr="009E4158">
        <w:rPr>
          <w:sz w:val="20"/>
          <w:szCs w:val="20"/>
          <w:lang w:val="en-IE"/>
        </w:rPr>
        <w:t xml:space="preserve"> </w:t>
      </w:r>
      <w:r w:rsidR="000E25F1" w:rsidRPr="009E4158">
        <w:rPr>
          <w:sz w:val="20"/>
          <w:szCs w:val="20"/>
          <w:lang w:val="en-IE"/>
        </w:rPr>
        <w:t>Autumn is a s</w:t>
      </w:r>
      <w:r w:rsidR="00505083" w:rsidRPr="009E4158">
        <w:rPr>
          <w:sz w:val="20"/>
          <w:szCs w:val="20"/>
          <w:lang w:val="en-IE"/>
        </w:rPr>
        <w:t xml:space="preserve">eason that comes after summer. </w:t>
      </w:r>
      <w:r w:rsidR="000E25F1" w:rsidRPr="009E4158">
        <w:rPr>
          <w:sz w:val="20"/>
          <w:szCs w:val="20"/>
          <w:lang w:val="en-IE"/>
        </w:rPr>
        <w:t>A season lasts for a long time</w:t>
      </w:r>
      <w:r w:rsidR="00505083" w:rsidRPr="009E4158">
        <w:rPr>
          <w:sz w:val="20"/>
          <w:szCs w:val="20"/>
          <w:lang w:val="en-IE"/>
        </w:rPr>
        <w:t xml:space="preserve">, longer than a day or a week. </w:t>
      </w:r>
      <w:r w:rsidR="000E25F1" w:rsidRPr="009E4158">
        <w:rPr>
          <w:sz w:val="20"/>
          <w:szCs w:val="20"/>
          <w:lang w:val="en-IE"/>
        </w:rPr>
        <w:t xml:space="preserve">Lots of things around us change in </w:t>
      </w:r>
      <w:r w:rsidR="00505083" w:rsidRPr="009E4158">
        <w:rPr>
          <w:sz w:val="20"/>
          <w:szCs w:val="20"/>
          <w:lang w:val="en-IE"/>
        </w:rPr>
        <w:t xml:space="preserve">autumn. </w:t>
      </w:r>
      <w:r w:rsidR="000E25F1" w:rsidRPr="009E4158">
        <w:rPr>
          <w:sz w:val="20"/>
          <w:szCs w:val="20"/>
          <w:lang w:val="en-IE"/>
        </w:rPr>
        <w:t xml:space="preserve">Let’s look at the poster </w:t>
      </w:r>
      <w:r w:rsidR="00A36FBC" w:rsidRPr="009E4158">
        <w:rPr>
          <w:sz w:val="20"/>
          <w:szCs w:val="20"/>
          <w:lang w:val="en-IE"/>
        </w:rPr>
        <w:t xml:space="preserve">to see what changes show us </w:t>
      </w:r>
      <w:r w:rsidR="00505083" w:rsidRPr="009E4158">
        <w:rPr>
          <w:sz w:val="20"/>
          <w:szCs w:val="20"/>
          <w:lang w:val="en-IE"/>
        </w:rPr>
        <w:t>that a</w:t>
      </w:r>
      <w:r w:rsidR="000E25F1" w:rsidRPr="009E4158">
        <w:rPr>
          <w:sz w:val="20"/>
          <w:szCs w:val="20"/>
          <w:lang w:val="en-IE"/>
        </w:rPr>
        <w:t>utumn is coming.</w:t>
      </w:r>
      <w:r w:rsidR="000E25F1" w:rsidRPr="009E4158">
        <w:rPr>
          <w:rFonts w:ascii="Calibri" w:hAnsi="Calibri" w:cs="Calibri"/>
          <w:sz w:val="20"/>
          <w:szCs w:val="20"/>
          <w:lang w:val="en-IE"/>
        </w:rPr>
        <w:t xml:space="preserve"> </w:t>
      </w:r>
    </w:p>
    <w:p w14:paraId="2F1EB40B" w14:textId="77777777" w:rsidR="000E25F1" w:rsidRPr="009E4158" w:rsidRDefault="000E25F1" w:rsidP="00744D71">
      <w:pPr>
        <w:rPr>
          <w:sz w:val="20"/>
          <w:szCs w:val="20"/>
          <w:lang w:val="en-IE"/>
        </w:rPr>
      </w:pPr>
    </w:p>
    <w:p w14:paraId="08E92158" w14:textId="5972F97E" w:rsidR="000E25F1" w:rsidRPr="009E4158" w:rsidRDefault="00A36FBC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Use the spotlight tool to focus</w:t>
      </w:r>
      <w:r w:rsidR="000E25F1" w:rsidRPr="009E4158">
        <w:rPr>
          <w:sz w:val="20"/>
          <w:szCs w:val="20"/>
          <w:lang w:val="en-IE"/>
        </w:rPr>
        <w:t xml:space="preserve"> first on the largest picture – changes in the trees.</w:t>
      </w:r>
      <w:r w:rsidR="000B171C" w:rsidRPr="009E4158">
        <w:rPr>
          <w:sz w:val="20"/>
          <w:szCs w:val="20"/>
          <w:lang w:val="en-IE"/>
        </w:rPr>
        <w:t xml:space="preserve"> Ask children the following questions:</w:t>
      </w:r>
    </w:p>
    <w:p w14:paraId="0BCA63B1" w14:textId="77777777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What can we see? (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Trees</w:t>
      </w:r>
      <w:r w:rsidR="00A36FBC" w:rsidRPr="009E4158">
        <w:rPr>
          <w:sz w:val="20"/>
          <w:szCs w:val="20"/>
          <w:lang w:val="en-IE"/>
        </w:rPr>
        <w:t>)</w:t>
      </w:r>
      <w:r w:rsidRPr="009E4158">
        <w:rPr>
          <w:sz w:val="20"/>
          <w:szCs w:val="20"/>
          <w:lang w:val="en-IE"/>
        </w:rPr>
        <w:t xml:space="preserve"> </w:t>
      </w:r>
    </w:p>
    <w:p w14:paraId="568E4091" w14:textId="77777777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What do we call </w:t>
      </w:r>
      <w:r w:rsidRPr="009E4158">
        <w:rPr>
          <w:i/>
          <w:sz w:val="20"/>
          <w:szCs w:val="20"/>
          <w:lang w:val="en-IE"/>
        </w:rPr>
        <w:t>one</w:t>
      </w:r>
      <w:r w:rsidRPr="009E4158">
        <w:rPr>
          <w:sz w:val="20"/>
          <w:szCs w:val="20"/>
          <w:lang w:val="en-IE"/>
        </w:rPr>
        <w:t xml:space="preserve"> of them</w:t>
      </w:r>
      <w:r w:rsidR="00A36FBC" w:rsidRPr="009E4158">
        <w:rPr>
          <w:sz w:val="20"/>
          <w:szCs w:val="20"/>
          <w:lang w:val="en-IE"/>
        </w:rPr>
        <w:t>?</w:t>
      </w:r>
      <w:r w:rsidRPr="009E4158">
        <w:rPr>
          <w:sz w:val="20"/>
          <w:szCs w:val="20"/>
          <w:lang w:val="en-IE"/>
        </w:rPr>
        <w:t xml:space="preserve"> (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a tree</w:t>
      </w:r>
      <w:r w:rsidR="00A36FBC" w:rsidRPr="009E4158">
        <w:rPr>
          <w:sz w:val="20"/>
          <w:szCs w:val="20"/>
          <w:lang w:val="en-IE"/>
        </w:rPr>
        <w:t xml:space="preserve">) </w:t>
      </w:r>
    </w:p>
    <w:p w14:paraId="52E0A5E7" w14:textId="77777777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What grows on a tree? (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Leaves</w:t>
      </w:r>
      <w:r w:rsidR="00A36FBC" w:rsidRPr="009E4158">
        <w:rPr>
          <w:sz w:val="20"/>
          <w:szCs w:val="20"/>
          <w:lang w:val="en-IE"/>
        </w:rPr>
        <w:t xml:space="preserve">) </w:t>
      </w:r>
    </w:p>
    <w:p w14:paraId="0D7B7534" w14:textId="58964699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What do we call </w:t>
      </w:r>
      <w:r w:rsidRPr="009E4158">
        <w:rPr>
          <w:i/>
          <w:sz w:val="20"/>
          <w:szCs w:val="20"/>
          <w:lang w:val="en-IE"/>
        </w:rPr>
        <w:t>one</w:t>
      </w:r>
      <w:r w:rsidRPr="009E4158">
        <w:rPr>
          <w:sz w:val="20"/>
          <w:szCs w:val="20"/>
          <w:lang w:val="en-IE"/>
        </w:rPr>
        <w:t xml:space="preserve"> of them</w:t>
      </w:r>
      <w:r w:rsidR="00A36FBC" w:rsidRPr="009E4158">
        <w:rPr>
          <w:sz w:val="20"/>
          <w:szCs w:val="20"/>
          <w:lang w:val="en-IE"/>
        </w:rPr>
        <w:t>?</w:t>
      </w:r>
      <w:r w:rsidRPr="009E4158">
        <w:rPr>
          <w:sz w:val="20"/>
          <w:szCs w:val="20"/>
          <w:lang w:val="en-IE"/>
        </w:rPr>
        <w:t xml:space="preserve"> (</w:t>
      </w:r>
      <w:r w:rsidR="00C534D7" w:rsidRPr="009E4158">
        <w:rPr>
          <w:i/>
          <w:color w:val="808080" w:themeColor="background1" w:themeShade="80"/>
          <w:sz w:val="20"/>
          <w:szCs w:val="20"/>
          <w:lang w:val="en-IE"/>
        </w:rPr>
        <w:t>A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 leaf</w:t>
      </w:r>
      <w:r w:rsidR="00A36FBC" w:rsidRPr="009E4158">
        <w:rPr>
          <w:sz w:val="20"/>
          <w:szCs w:val="20"/>
          <w:lang w:val="en-IE"/>
        </w:rPr>
        <w:t>)</w:t>
      </w:r>
      <w:r w:rsidRPr="009E4158">
        <w:rPr>
          <w:sz w:val="20"/>
          <w:szCs w:val="20"/>
          <w:lang w:val="en-IE"/>
        </w:rPr>
        <w:t xml:space="preserve"> </w:t>
      </w:r>
    </w:p>
    <w:p w14:paraId="352BA824" w14:textId="77777777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Different kinds of trees ha</w:t>
      </w:r>
      <w:r w:rsidR="00A36FBC" w:rsidRPr="009E4158">
        <w:rPr>
          <w:sz w:val="20"/>
          <w:szCs w:val="20"/>
          <w:lang w:val="en-IE"/>
        </w:rPr>
        <w:t>ve different kinds of leaves.</w:t>
      </w:r>
      <w:r w:rsidRPr="009E4158">
        <w:rPr>
          <w:sz w:val="20"/>
          <w:szCs w:val="20"/>
          <w:lang w:val="en-IE"/>
        </w:rPr>
        <w:t xml:space="preserve"> </w:t>
      </w:r>
      <w:proofErr w:type="gramStart"/>
      <w:r w:rsidRPr="009E4158">
        <w:rPr>
          <w:sz w:val="20"/>
          <w:szCs w:val="20"/>
          <w:lang w:val="en-IE"/>
        </w:rPr>
        <w:t>Compare and contrast</w:t>
      </w:r>
      <w:proofErr w:type="gramEnd"/>
      <w:r w:rsidRPr="009E4158">
        <w:rPr>
          <w:sz w:val="20"/>
          <w:szCs w:val="20"/>
          <w:lang w:val="en-IE"/>
        </w:rPr>
        <w:t xml:space="preserve"> samples of </w:t>
      </w:r>
      <w:r w:rsidR="00A36FBC" w:rsidRPr="009E4158">
        <w:rPr>
          <w:sz w:val="20"/>
          <w:szCs w:val="20"/>
          <w:lang w:val="en-IE"/>
        </w:rPr>
        <w:t>leaves for size, shape, colour, etc</w:t>
      </w:r>
      <w:r w:rsidRPr="009E4158">
        <w:rPr>
          <w:sz w:val="20"/>
          <w:szCs w:val="20"/>
          <w:lang w:val="en-IE"/>
        </w:rPr>
        <w:t>.  What colour are the leaves in summer</w:t>
      </w:r>
      <w:r w:rsidR="00A36FBC" w:rsidRPr="009E4158">
        <w:rPr>
          <w:sz w:val="20"/>
          <w:szCs w:val="20"/>
          <w:lang w:val="en-IE"/>
        </w:rPr>
        <w:t>?</w:t>
      </w:r>
      <w:r w:rsidRPr="009E4158">
        <w:rPr>
          <w:sz w:val="20"/>
          <w:szCs w:val="20"/>
          <w:lang w:val="en-IE"/>
        </w:rPr>
        <w:t xml:space="preserve"> (</w:t>
      </w:r>
      <w:r w:rsidRPr="009E4158">
        <w:rPr>
          <w:color w:val="808080" w:themeColor="background1" w:themeShade="80"/>
          <w:sz w:val="20"/>
          <w:szCs w:val="20"/>
          <w:lang w:val="en-IE"/>
        </w:rPr>
        <w:t>gr</w:t>
      </w:r>
      <w:r w:rsidR="00A36FBC" w:rsidRPr="009E4158">
        <w:rPr>
          <w:color w:val="808080" w:themeColor="background1" w:themeShade="80"/>
          <w:sz w:val="20"/>
          <w:szCs w:val="20"/>
          <w:lang w:val="en-IE"/>
        </w:rPr>
        <w:t>een</w:t>
      </w:r>
      <w:r w:rsidR="00A36FBC" w:rsidRPr="009E4158">
        <w:rPr>
          <w:sz w:val="20"/>
          <w:szCs w:val="20"/>
          <w:lang w:val="en-IE"/>
        </w:rPr>
        <w:t>)</w:t>
      </w:r>
    </w:p>
    <w:p w14:paraId="74514536" w14:textId="5D507D85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What do you notice about the trees in our picture</w:t>
      </w:r>
      <w:r w:rsidR="00A36FBC" w:rsidRPr="009E4158">
        <w:rPr>
          <w:sz w:val="20"/>
          <w:szCs w:val="20"/>
          <w:lang w:val="en-IE"/>
        </w:rPr>
        <w:t>?</w:t>
      </w:r>
      <w:r w:rsidRPr="009E4158">
        <w:rPr>
          <w:sz w:val="20"/>
          <w:szCs w:val="20"/>
          <w:lang w:val="en-IE"/>
        </w:rPr>
        <w:t xml:space="preserve"> </w:t>
      </w:r>
      <w:r w:rsidRPr="009E4158">
        <w:rPr>
          <w:i/>
          <w:sz w:val="20"/>
          <w:szCs w:val="20"/>
          <w:lang w:val="en-IE"/>
        </w:rPr>
        <w:t>(</w:t>
      </w:r>
      <w:r w:rsidR="00C534D7" w:rsidRPr="009E4158">
        <w:rPr>
          <w:i/>
          <w:color w:val="808080" w:themeColor="background1" w:themeShade="80"/>
          <w:sz w:val="20"/>
          <w:szCs w:val="20"/>
          <w:lang w:val="en-IE"/>
        </w:rPr>
        <w:t>D</w:t>
      </w:r>
      <w:r w:rsidR="00A36FBC" w:rsidRPr="009E4158">
        <w:rPr>
          <w:i/>
          <w:color w:val="808080" w:themeColor="background1" w:themeShade="80"/>
          <w:sz w:val="20"/>
          <w:szCs w:val="20"/>
          <w:lang w:val="en-IE"/>
        </w:rPr>
        <w:t>ifferent colours</w:t>
      </w:r>
      <w:r w:rsidR="00A36FBC" w:rsidRPr="009E4158">
        <w:rPr>
          <w:i/>
          <w:sz w:val="20"/>
          <w:szCs w:val="20"/>
          <w:lang w:val="en-IE"/>
        </w:rPr>
        <w:t>)</w:t>
      </w:r>
      <w:r w:rsidR="00A36FBC" w:rsidRPr="009E4158">
        <w:rPr>
          <w:sz w:val="20"/>
          <w:szCs w:val="20"/>
          <w:lang w:val="en-IE"/>
        </w:rPr>
        <w:t xml:space="preserve"> </w:t>
      </w:r>
    </w:p>
    <w:p w14:paraId="5E315DCD" w14:textId="77777777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What part of the tree is changing colour? (</w:t>
      </w:r>
      <w:r w:rsidRPr="009E4158">
        <w:rPr>
          <w:sz w:val="20"/>
          <w:szCs w:val="20"/>
          <w:u w:val="single"/>
          <w:lang w:val="en-IE"/>
        </w:rPr>
        <w:t>Parts of a tree</w:t>
      </w:r>
      <w:r w:rsidR="00A36FBC" w:rsidRPr="009E4158">
        <w:rPr>
          <w:sz w:val="20"/>
          <w:szCs w:val="20"/>
          <w:lang w:val="en-IE"/>
        </w:rPr>
        <w:t xml:space="preserve"> –</w:t>
      </w:r>
      <w:r w:rsidRPr="009E4158">
        <w:rPr>
          <w:sz w:val="20"/>
          <w:szCs w:val="20"/>
          <w:lang w:val="en-IE"/>
        </w:rPr>
        <w:t xml:space="preserve"> 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leaves</w:t>
      </w:r>
      <w:r w:rsidR="00A36FBC" w:rsidRPr="009E4158">
        <w:rPr>
          <w:sz w:val="20"/>
          <w:szCs w:val="20"/>
          <w:lang w:val="en-IE"/>
        </w:rPr>
        <w:t>)</w:t>
      </w:r>
      <w:r w:rsidRPr="009E4158">
        <w:rPr>
          <w:sz w:val="20"/>
          <w:szCs w:val="20"/>
          <w:lang w:val="en-IE"/>
        </w:rPr>
        <w:t xml:space="preserve"> </w:t>
      </w:r>
    </w:p>
    <w:p w14:paraId="3D59C2D6" w14:textId="71EB065D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What colours can you see</w:t>
      </w:r>
      <w:r w:rsidR="00A36FBC" w:rsidRPr="009E4158">
        <w:rPr>
          <w:sz w:val="20"/>
          <w:szCs w:val="20"/>
          <w:lang w:val="en-IE"/>
        </w:rPr>
        <w:t>?</w:t>
      </w:r>
      <w:r w:rsidRPr="009E4158">
        <w:rPr>
          <w:sz w:val="20"/>
          <w:szCs w:val="20"/>
          <w:lang w:val="en-IE"/>
        </w:rPr>
        <w:t xml:space="preserve"> (</w:t>
      </w:r>
      <w:r w:rsidR="00C534D7" w:rsidRPr="009E4158">
        <w:rPr>
          <w:i/>
          <w:color w:val="808080" w:themeColor="background1" w:themeShade="80"/>
          <w:sz w:val="20"/>
          <w:szCs w:val="20"/>
          <w:lang w:val="en-IE"/>
        </w:rPr>
        <w:t>Red; yellow; orange;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 brown</w:t>
      </w:r>
      <w:r w:rsidR="00A36FBC" w:rsidRPr="009E4158">
        <w:rPr>
          <w:sz w:val="20"/>
          <w:szCs w:val="20"/>
          <w:lang w:val="en-IE"/>
        </w:rPr>
        <w:t xml:space="preserve">) </w:t>
      </w:r>
    </w:p>
    <w:p w14:paraId="50FEAE56" w14:textId="46D7EFA8" w:rsidR="000B171C" w:rsidRPr="009E4158" w:rsidRDefault="000E25F1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Can you name the parts of the tree that don’t change</w:t>
      </w:r>
      <w:r w:rsidR="00A36FBC" w:rsidRPr="009E4158">
        <w:rPr>
          <w:sz w:val="20"/>
          <w:szCs w:val="20"/>
          <w:lang w:val="en-IE"/>
        </w:rPr>
        <w:t xml:space="preserve"> colour?</w:t>
      </w:r>
      <w:r w:rsidRPr="009E4158">
        <w:rPr>
          <w:sz w:val="20"/>
          <w:szCs w:val="20"/>
          <w:lang w:val="en-IE"/>
        </w:rPr>
        <w:t xml:space="preserve"> (</w:t>
      </w:r>
      <w:r w:rsidRPr="009E4158">
        <w:rPr>
          <w:sz w:val="20"/>
          <w:szCs w:val="20"/>
          <w:u w:val="single"/>
          <w:lang w:val="en-IE"/>
        </w:rPr>
        <w:t>Parts of a tree</w:t>
      </w:r>
      <w:r w:rsidR="00A36FBC" w:rsidRPr="009E4158">
        <w:rPr>
          <w:sz w:val="20"/>
          <w:szCs w:val="20"/>
          <w:lang w:val="en-IE"/>
        </w:rPr>
        <w:t xml:space="preserve"> –</w:t>
      </w:r>
      <w:r w:rsidRPr="009E4158">
        <w:rPr>
          <w:sz w:val="20"/>
          <w:szCs w:val="20"/>
          <w:lang w:val="en-IE"/>
        </w:rPr>
        <w:t xml:space="preserve"> </w:t>
      </w:r>
      <w:r w:rsidR="00C534D7" w:rsidRPr="009E4158">
        <w:rPr>
          <w:i/>
          <w:color w:val="808080" w:themeColor="background1" w:themeShade="80"/>
          <w:sz w:val="20"/>
          <w:szCs w:val="20"/>
          <w:lang w:val="en-IE"/>
        </w:rPr>
        <w:t>trunk;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 branches</w:t>
      </w:r>
      <w:r w:rsidR="00A36FBC" w:rsidRPr="009E4158">
        <w:rPr>
          <w:sz w:val="20"/>
          <w:szCs w:val="20"/>
          <w:lang w:val="en-IE"/>
        </w:rPr>
        <w:t xml:space="preserve">) </w:t>
      </w:r>
    </w:p>
    <w:p w14:paraId="38FD9A9C" w14:textId="2EE64CBD" w:rsidR="000B171C" w:rsidRPr="009E4158" w:rsidRDefault="00A36FBC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What happens in a</w:t>
      </w:r>
      <w:r w:rsidR="000E25F1" w:rsidRPr="009E4158">
        <w:rPr>
          <w:sz w:val="20"/>
          <w:szCs w:val="20"/>
          <w:lang w:val="en-IE"/>
        </w:rPr>
        <w:t xml:space="preserve">utumn that makes the leaves change colour? </w:t>
      </w:r>
      <w:r w:rsidR="000E25F1" w:rsidRPr="009E4158">
        <w:rPr>
          <w:i/>
          <w:sz w:val="20"/>
          <w:szCs w:val="20"/>
          <w:lang w:val="en-IE"/>
        </w:rPr>
        <w:t>(</w:t>
      </w:r>
      <w:r w:rsidR="00C534D7" w:rsidRPr="009E4158">
        <w:rPr>
          <w:i/>
          <w:color w:val="808080" w:themeColor="background1" w:themeShade="80"/>
          <w:sz w:val="20"/>
          <w:szCs w:val="20"/>
          <w:lang w:val="en-IE"/>
        </w:rPr>
        <w:t>L</w:t>
      </w:r>
      <w:r w:rsidR="000E25F1"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eaves change colour 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because</w:t>
      </w:r>
      <w:r w:rsidR="000E25F1"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 the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ir food runs out in the autumn</w:t>
      </w:r>
      <w:r w:rsidRPr="009E4158">
        <w:rPr>
          <w:i/>
          <w:sz w:val="20"/>
          <w:szCs w:val="20"/>
          <w:lang w:val="en-IE"/>
        </w:rPr>
        <w:t>)</w:t>
      </w:r>
      <w:r w:rsidR="000E25F1" w:rsidRPr="009E4158">
        <w:rPr>
          <w:sz w:val="20"/>
          <w:szCs w:val="20"/>
          <w:lang w:val="en-IE"/>
        </w:rPr>
        <w:t xml:space="preserve"> </w:t>
      </w:r>
    </w:p>
    <w:p w14:paraId="087991C0" w14:textId="7A591E39" w:rsidR="000E25F1" w:rsidRPr="009E4158" w:rsidRDefault="009002FE" w:rsidP="00744D71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What happens to the leaves after they turn brown? </w:t>
      </w:r>
      <w:r w:rsidRPr="009E4158">
        <w:rPr>
          <w:i/>
          <w:sz w:val="20"/>
          <w:szCs w:val="20"/>
          <w:lang w:val="en-IE"/>
        </w:rPr>
        <w:t>(</w:t>
      </w:r>
      <w:r w:rsidR="00C534D7" w:rsidRPr="009E4158">
        <w:rPr>
          <w:i/>
          <w:color w:val="808080" w:themeColor="background1" w:themeShade="80"/>
          <w:sz w:val="20"/>
          <w:szCs w:val="20"/>
          <w:lang w:val="en-IE"/>
        </w:rPr>
        <w:t>T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hey fall from the trees</w:t>
      </w:r>
      <w:r w:rsidRPr="009E4158">
        <w:rPr>
          <w:i/>
          <w:sz w:val="20"/>
          <w:szCs w:val="20"/>
          <w:lang w:val="en-IE"/>
        </w:rPr>
        <w:t>)</w:t>
      </w:r>
    </w:p>
    <w:p w14:paraId="529BE287" w14:textId="5004D7D5" w:rsidR="00A63BCC" w:rsidRPr="009E4158" w:rsidRDefault="000E25F1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Continue </w:t>
      </w:r>
      <w:r w:rsidR="00C534D7" w:rsidRPr="009E4158">
        <w:rPr>
          <w:sz w:val="20"/>
          <w:szCs w:val="20"/>
          <w:lang w:val="en-IE"/>
        </w:rPr>
        <w:t xml:space="preserve">discussing </w:t>
      </w:r>
      <w:r w:rsidR="009002FE" w:rsidRPr="009E4158">
        <w:rPr>
          <w:sz w:val="20"/>
          <w:szCs w:val="20"/>
          <w:lang w:val="en-IE"/>
        </w:rPr>
        <w:t xml:space="preserve">the </w:t>
      </w:r>
      <w:r w:rsidR="00C534D7" w:rsidRPr="009E4158">
        <w:rPr>
          <w:sz w:val="20"/>
          <w:szCs w:val="20"/>
          <w:lang w:val="en-IE"/>
        </w:rPr>
        <w:t>other signs of a</w:t>
      </w:r>
      <w:r w:rsidRPr="009E4158">
        <w:rPr>
          <w:sz w:val="20"/>
          <w:szCs w:val="20"/>
          <w:lang w:val="en-IE"/>
        </w:rPr>
        <w:t>utumn seen on the poster.</w:t>
      </w:r>
    </w:p>
    <w:p w14:paraId="72124257" w14:textId="1DC4FDA6" w:rsidR="000E25F1" w:rsidRPr="009E4158" w:rsidRDefault="000E25F1" w:rsidP="00744D71">
      <w:pPr>
        <w:rPr>
          <w:sz w:val="20"/>
          <w:szCs w:val="20"/>
          <w:lang w:val="en-IE"/>
        </w:rPr>
      </w:pPr>
    </w:p>
    <w:p w14:paraId="414E2BBC" w14:textId="7581F271" w:rsidR="00A63BCC" w:rsidRPr="009E4158" w:rsidRDefault="00A63BCC" w:rsidP="00744D71">
      <w:pPr>
        <w:rPr>
          <w:b/>
          <w:i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 xml:space="preserve">Pair </w:t>
      </w:r>
      <w:r w:rsidR="00FB34EC" w:rsidRPr="009E4158">
        <w:rPr>
          <w:b/>
          <w:sz w:val="20"/>
          <w:szCs w:val="20"/>
          <w:lang w:val="en-IE"/>
        </w:rPr>
        <w:t>talking t</w:t>
      </w:r>
      <w:r w:rsidR="00BE1F21" w:rsidRPr="009E4158">
        <w:rPr>
          <w:b/>
          <w:sz w:val="20"/>
          <w:szCs w:val="20"/>
          <w:lang w:val="en-IE"/>
        </w:rPr>
        <w:t>ask</w:t>
      </w:r>
      <w:r w:rsidRPr="009E4158">
        <w:rPr>
          <w:b/>
          <w:sz w:val="20"/>
          <w:szCs w:val="20"/>
          <w:lang w:val="en-IE"/>
        </w:rPr>
        <w:t xml:space="preserve">: </w:t>
      </w:r>
      <w:r w:rsidR="000E25F1" w:rsidRPr="009E4158">
        <w:rPr>
          <w:b/>
          <w:sz w:val="20"/>
          <w:szCs w:val="20"/>
          <w:lang w:val="en-IE"/>
        </w:rPr>
        <w:t xml:space="preserve">Can you remember?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>2</w:t>
      </w:r>
      <w:r w:rsidR="005D14CC" w:rsidRPr="009E4158">
        <w:rPr>
          <w:b/>
          <w:i/>
          <w:color w:val="48C4DA"/>
          <w:sz w:val="20"/>
          <w:szCs w:val="20"/>
          <w:lang w:val="en-IE"/>
        </w:rPr>
        <w:t xml:space="preserve">, </w:t>
      </w:r>
      <w:r w:rsidR="00360F7A" w:rsidRPr="009E4158">
        <w:rPr>
          <w:b/>
          <w:i/>
          <w:color w:val="48C4DA"/>
          <w:sz w:val="20"/>
          <w:szCs w:val="20"/>
          <w:lang w:val="en-IE"/>
        </w:rPr>
        <w:t>3</w:t>
      </w:r>
    </w:p>
    <w:p w14:paraId="155C9D38" w14:textId="18F0A0A8" w:rsidR="00A63BCC" w:rsidRPr="009E4158" w:rsidRDefault="000B171C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Organise</w:t>
      </w:r>
      <w:r w:rsidR="009002FE" w:rsidRPr="009E4158">
        <w:rPr>
          <w:sz w:val="20"/>
          <w:szCs w:val="20"/>
          <w:lang w:val="en-IE"/>
        </w:rPr>
        <w:t xml:space="preserve"> the </w:t>
      </w:r>
      <w:r w:rsidRPr="009E4158">
        <w:rPr>
          <w:sz w:val="20"/>
          <w:szCs w:val="20"/>
          <w:lang w:val="en-IE"/>
        </w:rPr>
        <w:t>children</w:t>
      </w:r>
      <w:r w:rsidR="009002FE" w:rsidRPr="009E4158">
        <w:rPr>
          <w:sz w:val="20"/>
          <w:szCs w:val="20"/>
          <w:lang w:val="en-IE"/>
        </w:rPr>
        <w:t xml:space="preserve"> in</w:t>
      </w:r>
      <w:r w:rsidR="00C534D7" w:rsidRPr="009E4158">
        <w:rPr>
          <w:sz w:val="20"/>
          <w:szCs w:val="20"/>
          <w:lang w:val="en-IE"/>
        </w:rPr>
        <w:t>to</w:t>
      </w:r>
      <w:r w:rsidR="009002FE" w:rsidRPr="009E4158">
        <w:rPr>
          <w:sz w:val="20"/>
          <w:szCs w:val="20"/>
          <w:lang w:val="en-IE"/>
        </w:rPr>
        <w:t xml:space="preserve"> pairs. </w:t>
      </w:r>
      <w:r w:rsidRPr="009E4158">
        <w:rPr>
          <w:sz w:val="20"/>
          <w:szCs w:val="20"/>
          <w:lang w:val="en-IE"/>
        </w:rPr>
        <w:t>Have one child in each pair turn</w:t>
      </w:r>
      <w:r w:rsidR="000E25F1" w:rsidRPr="009E4158">
        <w:rPr>
          <w:sz w:val="20"/>
          <w:szCs w:val="20"/>
          <w:lang w:val="en-IE"/>
        </w:rPr>
        <w:t xml:space="preserve"> their back to the board and </w:t>
      </w:r>
      <w:r w:rsidRPr="009E4158">
        <w:rPr>
          <w:sz w:val="20"/>
          <w:szCs w:val="20"/>
          <w:lang w:val="en-IE"/>
        </w:rPr>
        <w:t>try</w:t>
      </w:r>
      <w:r w:rsidR="000E25F1" w:rsidRPr="009E4158">
        <w:rPr>
          <w:sz w:val="20"/>
          <w:szCs w:val="20"/>
          <w:lang w:val="en-IE"/>
        </w:rPr>
        <w:t xml:space="preserve"> to remember all that they have seen on the board about </w:t>
      </w:r>
      <w:r w:rsidR="00943DDF" w:rsidRPr="009E4158">
        <w:rPr>
          <w:sz w:val="20"/>
          <w:szCs w:val="20"/>
          <w:lang w:val="en-IE"/>
        </w:rPr>
        <w:t>a</w:t>
      </w:r>
      <w:r w:rsidR="000E25F1" w:rsidRPr="009E4158">
        <w:rPr>
          <w:sz w:val="20"/>
          <w:szCs w:val="20"/>
          <w:lang w:val="en-IE"/>
        </w:rPr>
        <w:t xml:space="preserve">utumn. They have 60 seconds to </w:t>
      </w:r>
      <w:r w:rsidR="009002FE" w:rsidRPr="009E4158">
        <w:rPr>
          <w:sz w:val="20"/>
          <w:szCs w:val="20"/>
          <w:lang w:val="en-IE"/>
        </w:rPr>
        <w:t>tell their partner everything they can recall about autumn</w:t>
      </w:r>
      <w:r w:rsidR="000E25F1" w:rsidRPr="009E4158">
        <w:rPr>
          <w:sz w:val="20"/>
          <w:szCs w:val="20"/>
          <w:lang w:val="en-IE"/>
        </w:rPr>
        <w:t xml:space="preserve">. The partner can give hints if the </w:t>
      </w:r>
      <w:r w:rsidRPr="009E4158">
        <w:rPr>
          <w:sz w:val="20"/>
          <w:szCs w:val="20"/>
          <w:lang w:val="en-IE"/>
        </w:rPr>
        <w:t>child</w:t>
      </w:r>
      <w:r w:rsidR="000E25F1" w:rsidRPr="009E4158">
        <w:rPr>
          <w:sz w:val="20"/>
          <w:szCs w:val="20"/>
          <w:lang w:val="en-IE"/>
        </w:rPr>
        <w:t xml:space="preserve"> gets stuck by describing one of the pictures. When the 60 seconds are up, the partners swap places and begin again.</w:t>
      </w:r>
    </w:p>
    <w:p w14:paraId="4E9BDAA3" w14:textId="77777777" w:rsidR="000E25F1" w:rsidRPr="009E4158" w:rsidRDefault="000E25F1" w:rsidP="00744D71">
      <w:pPr>
        <w:rPr>
          <w:b/>
          <w:sz w:val="18"/>
          <w:szCs w:val="18"/>
          <w:u w:val="single"/>
          <w:lang w:val="en-IE"/>
        </w:rPr>
      </w:pPr>
    </w:p>
    <w:p w14:paraId="25A7EF00" w14:textId="77777777" w:rsidR="00F81BFF" w:rsidRPr="009E4158" w:rsidRDefault="00F81BFF" w:rsidP="00744D71">
      <w:pPr>
        <w:pStyle w:val="heading"/>
        <w:rPr>
          <w:lang w:val="en-IE"/>
        </w:rPr>
      </w:pPr>
    </w:p>
    <w:p w14:paraId="318CE61C" w14:textId="77777777" w:rsidR="00F81BFF" w:rsidRPr="009E4158" w:rsidRDefault="00F81BFF" w:rsidP="00744D71">
      <w:pPr>
        <w:pStyle w:val="heading"/>
        <w:rPr>
          <w:lang w:val="en-IE"/>
        </w:rPr>
      </w:pPr>
    </w:p>
    <w:p w14:paraId="7E8F411B" w14:textId="77777777" w:rsidR="00F81BFF" w:rsidRPr="009E4158" w:rsidRDefault="00F81BFF" w:rsidP="00744D71">
      <w:pPr>
        <w:pStyle w:val="heading"/>
        <w:rPr>
          <w:lang w:val="en-IE"/>
        </w:rPr>
      </w:pPr>
    </w:p>
    <w:p w14:paraId="16168584" w14:textId="77777777" w:rsidR="00F81BFF" w:rsidRPr="009E4158" w:rsidRDefault="00F81BFF" w:rsidP="00744D71">
      <w:pPr>
        <w:pStyle w:val="heading"/>
        <w:rPr>
          <w:lang w:val="en-IE"/>
        </w:rPr>
      </w:pPr>
    </w:p>
    <w:p w14:paraId="7BF43F27" w14:textId="77777777" w:rsidR="00F81BFF" w:rsidRPr="009E4158" w:rsidRDefault="00F81BFF" w:rsidP="00744D71">
      <w:pPr>
        <w:pStyle w:val="heading"/>
        <w:rPr>
          <w:lang w:val="en-IE"/>
        </w:rPr>
      </w:pPr>
    </w:p>
    <w:p w14:paraId="64F56A1E" w14:textId="77777777" w:rsidR="00F81BFF" w:rsidRPr="009E4158" w:rsidRDefault="00F81BFF" w:rsidP="00744D71">
      <w:pPr>
        <w:pStyle w:val="heading"/>
        <w:rPr>
          <w:lang w:val="en-IE"/>
        </w:rPr>
      </w:pPr>
    </w:p>
    <w:p w14:paraId="0F07E45C" w14:textId="77777777" w:rsidR="00F81BFF" w:rsidRPr="009E4158" w:rsidRDefault="00F81BFF" w:rsidP="00744D71">
      <w:pPr>
        <w:pStyle w:val="heading"/>
        <w:rPr>
          <w:lang w:val="en-IE"/>
        </w:rPr>
      </w:pPr>
    </w:p>
    <w:p w14:paraId="1D081E46" w14:textId="35F4E527" w:rsidR="00892E81" w:rsidRPr="009E4158" w:rsidRDefault="00892E81" w:rsidP="00744D71">
      <w:pPr>
        <w:pStyle w:val="heading"/>
        <w:rPr>
          <w:lang w:val="en-IE"/>
        </w:rPr>
      </w:pPr>
      <w:r w:rsidRPr="009E4158">
        <w:rPr>
          <w:lang w:val="en-IE"/>
        </w:rPr>
        <w:lastRenderedPageBreak/>
        <w:t>Lesson 2</w:t>
      </w:r>
    </w:p>
    <w:p w14:paraId="5B7E2E5B" w14:textId="50086135" w:rsidR="00A63BCC" w:rsidRPr="009E4158" w:rsidRDefault="00A63BCC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poster</w:t>
      </w:r>
      <w:r w:rsidR="00943DDF" w:rsidRPr="009E4158">
        <w:rPr>
          <w:b/>
          <w:sz w:val="20"/>
          <w:szCs w:val="20"/>
          <w:lang w:val="en-IE"/>
        </w:rPr>
        <w:t xml:space="preserve"> (S</w:t>
      </w:r>
      <w:r w:rsidR="00BE1F21" w:rsidRPr="009E4158">
        <w:rPr>
          <w:b/>
          <w:sz w:val="20"/>
          <w:szCs w:val="20"/>
          <w:lang w:val="en-IE"/>
        </w:rPr>
        <w:t>tory mode)</w:t>
      </w:r>
      <w:r w:rsidRPr="009E4158">
        <w:rPr>
          <w:b/>
          <w:sz w:val="20"/>
          <w:szCs w:val="20"/>
          <w:lang w:val="en-IE"/>
        </w:rPr>
        <w:t xml:space="preserve">: </w:t>
      </w:r>
      <w:r w:rsidR="00152AD8" w:rsidRPr="009E4158">
        <w:rPr>
          <w:b/>
          <w:sz w:val="20"/>
          <w:szCs w:val="20"/>
          <w:lang w:val="en-IE"/>
        </w:rPr>
        <w:t>R</w:t>
      </w:r>
      <w:r w:rsidRPr="009E4158">
        <w:rPr>
          <w:b/>
          <w:sz w:val="20"/>
          <w:szCs w:val="20"/>
          <w:lang w:val="en-IE"/>
        </w:rPr>
        <w:t xml:space="preserve">ecap </w:t>
      </w:r>
      <w:r w:rsidR="00BE1F21" w:rsidRPr="009E4158">
        <w:rPr>
          <w:b/>
          <w:i/>
          <w:color w:val="48C4DA"/>
          <w:sz w:val="20"/>
          <w:szCs w:val="20"/>
          <w:lang w:val="en-IE"/>
        </w:rPr>
        <w:t>LO 1</w:t>
      </w:r>
    </w:p>
    <w:p w14:paraId="12C54B7A" w14:textId="0FBEF572" w:rsidR="00A63BCC" w:rsidRPr="009E4158" w:rsidRDefault="00896757" w:rsidP="00744D71">
      <w:pPr>
        <w:rPr>
          <w:sz w:val="20"/>
          <w:szCs w:val="20"/>
          <w:lang w:val="en-IE"/>
        </w:rPr>
      </w:pPr>
      <w:bookmarkStart w:id="0" w:name="_Hlk496190005"/>
      <w:r w:rsidRPr="009E4158">
        <w:rPr>
          <w:sz w:val="20"/>
          <w:szCs w:val="20"/>
          <w:lang w:val="en-IE"/>
        </w:rPr>
        <w:t xml:space="preserve">Play either the Story </w:t>
      </w:r>
      <w:r w:rsidR="00AE1A42" w:rsidRPr="009E4158">
        <w:rPr>
          <w:sz w:val="20"/>
          <w:szCs w:val="20"/>
          <w:lang w:val="en-IE"/>
        </w:rPr>
        <w:t>m</w:t>
      </w:r>
      <w:r w:rsidR="00CE5FBC" w:rsidRPr="009E4158">
        <w:rPr>
          <w:sz w:val="20"/>
          <w:szCs w:val="20"/>
          <w:lang w:val="en-IE"/>
        </w:rPr>
        <w:t xml:space="preserve">ode </w:t>
      </w:r>
      <w:r w:rsidRPr="009E4158">
        <w:rPr>
          <w:sz w:val="20"/>
          <w:szCs w:val="20"/>
          <w:lang w:val="en-IE"/>
        </w:rPr>
        <w:t xml:space="preserve">1 (starters) or Story </w:t>
      </w:r>
      <w:r w:rsidR="00AE1A42" w:rsidRPr="009E4158">
        <w:rPr>
          <w:sz w:val="20"/>
          <w:szCs w:val="20"/>
          <w:lang w:val="en-IE"/>
        </w:rPr>
        <w:t>m</w:t>
      </w:r>
      <w:r w:rsidR="00CE5FBC" w:rsidRPr="009E4158">
        <w:rPr>
          <w:sz w:val="20"/>
          <w:szCs w:val="20"/>
          <w:lang w:val="en-IE"/>
        </w:rPr>
        <w:t xml:space="preserve">ode </w:t>
      </w:r>
      <w:r w:rsidRPr="009E4158">
        <w:rPr>
          <w:sz w:val="20"/>
          <w:szCs w:val="20"/>
          <w:lang w:val="en-IE"/>
        </w:rPr>
        <w:t>2 (flyers)</w:t>
      </w:r>
      <w:bookmarkEnd w:id="0"/>
      <w:r w:rsidRPr="009E4158">
        <w:rPr>
          <w:sz w:val="20"/>
          <w:szCs w:val="20"/>
          <w:lang w:val="en-IE"/>
        </w:rPr>
        <w:t xml:space="preserve"> for the</w:t>
      </w:r>
      <w:r w:rsidR="00A63BCC" w:rsidRPr="009E4158">
        <w:rPr>
          <w:sz w:val="20"/>
          <w:szCs w:val="20"/>
          <w:lang w:val="en-IE"/>
        </w:rPr>
        <w:t xml:space="preserve"> </w:t>
      </w:r>
      <w:r w:rsidR="00943DDF" w:rsidRPr="009E4158">
        <w:rPr>
          <w:sz w:val="20"/>
          <w:szCs w:val="20"/>
          <w:lang w:val="en-IE"/>
        </w:rPr>
        <w:t>children</w:t>
      </w:r>
      <w:r w:rsidR="00A63BCC" w:rsidRPr="009E4158">
        <w:rPr>
          <w:sz w:val="20"/>
          <w:szCs w:val="20"/>
          <w:lang w:val="en-IE"/>
        </w:rPr>
        <w:t xml:space="preserve"> again. Make sure they understand </w:t>
      </w:r>
      <w:proofErr w:type="gramStart"/>
      <w:r w:rsidR="00A63BCC" w:rsidRPr="009E4158">
        <w:rPr>
          <w:sz w:val="20"/>
          <w:szCs w:val="20"/>
          <w:lang w:val="en-IE"/>
        </w:rPr>
        <w:t>all of</w:t>
      </w:r>
      <w:proofErr w:type="gramEnd"/>
      <w:r w:rsidR="00A63BCC" w:rsidRPr="009E4158">
        <w:rPr>
          <w:sz w:val="20"/>
          <w:szCs w:val="20"/>
          <w:lang w:val="en-IE"/>
        </w:rPr>
        <w:t xml:space="preserve"> </w:t>
      </w:r>
      <w:r w:rsidR="00AE1A42" w:rsidRPr="009E4158">
        <w:rPr>
          <w:sz w:val="20"/>
          <w:szCs w:val="20"/>
          <w:lang w:val="en-IE"/>
        </w:rPr>
        <w:t xml:space="preserve">the </w:t>
      </w:r>
      <w:r w:rsidR="00A63BCC" w:rsidRPr="009E4158">
        <w:rPr>
          <w:sz w:val="20"/>
          <w:szCs w:val="20"/>
          <w:lang w:val="en-IE"/>
        </w:rPr>
        <w:t>vocabulary.</w:t>
      </w:r>
    </w:p>
    <w:p w14:paraId="35ED48CF" w14:textId="77777777" w:rsidR="00A63BCC" w:rsidRPr="009E4158" w:rsidRDefault="00A63BCC" w:rsidP="00744D71">
      <w:pPr>
        <w:rPr>
          <w:b/>
          <w:sz w:val="20"/>
          <w:szCs w:val="20"/>
          <w:u w:val="single"/>
          <w:lang w:val="en-IE"/>
        </w:rPr>
      </w:pPr>
    </w:p>
    <w:p w14:paraId="6B0EFD98" w14:textId="1BF07003" w:rsidR="00A63BCC" w:rsidRPr="009E4158" w:rsidRDefault="0078590C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poster</w:t>
      </w:r>
      <w:r w:rsidR="00943DDF" w:rsidRPr="009E4158">
        <w:rPr>
          <w:b/>
          <w:sz w:val="20"/>
          <w:szCs w:val="20"/>
          <w:lang w:val="en-IE"/>
        </w:rPr>
        <w:t xml:space="preserve"> (Q</w:t>
      </w:r>
      <w:r w:rsidR="00BE1F21" w:rsidRPr="009E4158">
        <w:rPr>
          <w:b/>
          <w:sz w:val="20"/>
          <w:szCs w:val="20"/>
          <w:lang w:val="en-IE"/>
        </w:rPr>
        <w:t>uestion mode)</w:t>
      </w:r>
      <w:r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3377D4" w:rsidRPr="009E4158">
        <w:rPr>
          <w:b/>
          <w:i/>
          <w:color w:val="48C4DA"/>
          <w:sz w:val="20"/>
          <w:szCs w:val="20"/>
          <w:lang w:val="en-IE"/>
        </w:rPr>
        <w:t>8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>,</w:t>
      </w:r>
      <w:r w:rsidR="00A63BCC" w:rsidRPr="009E4158">
        <w:rPr>
          <w:b/>
          <w:i/>
          <w:color w:val="48C4DA"/>
          <w:sz w:val="20"/>
          <w:szCs w:val="20"/>
          <w:lang w:val="en-IE"/>
        </w:rPr>
        <w:t xml:space="preserve"> </w:t>
      </w:r>
      <w:r w:rsidR="003377D4" w:rsidRPr="009E4158">
        <w:rPr>
          <w:b/>
          <w:i/>
          <w:color w:val="48C4DA"/>
          <w:sz w:val="20"/>
          <w:szCs w:val="20"/>
          <w:lang w:val="en-IE"/>
        </w:rPr>
        <w:t>9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 xml:space="preserve">, 13, </w:t>
      </w:r>
      <w:r w:rsidR="006539A3" w:rsidRPr="009E4158">
        <w:rPr>
          <w:b/>
          <w:i/>
          <w:color w:val="48C4DA"/>
          <w:sz w:val="20"/>
          <w:szCs w:val="20"/>
          <w:lang w:val="en-IE"/>
        </w:rPr>
        <w:t>14</w:t>
      </w:r>
    </w:p>
    <w:p w14:paraId="28A15781" w14:textId="108B7D5A" w:rsidR="00A63BCC" w:rsidRPr="009E4158" w:rsidRDefault="00896757" w:rsidP="00744D71">
      <w:pPr>
        <w:rPr>
          <w:color w:val="000000"/>
          <w:sz w:val="20"/>
          <w:szCs w:val="20"/>
          <w:lang w:val="en-IE"/>
        </w:rPr>
      </w:pPr>
      <w:r w:rsidRPr="009E4158">
        <w:rPr>
          <w:color w:val="000000"/>
          <w:sz w:val="20"/>
          <w:szCs w:val="20"/>
          <w:lang w:val="en-IE"/>
        </w:rPr>
        <w:t xml:space="preserve">Go to the Question mode of the poster. </w:t>
      </w:r>
      <w:r w:rsidR="000B171C" w:rsidRPr="009E4158">
        <w:rPr>
          <w:color w:val="000000"/>
          <w:sz w:val="20"/>
          <w:szCs w:val="20"/>
          <w:lang w:val="en-IE"/>
        </w:rPr>
        <w:t>Ask children to listen to each question</w:t>
      </w:r>
      <w:r w:rsidR="00943DDF" w:rsidRPr="009E4158">
        <w:rPr>
          <w:color w:val="000000"/>
          <w:sz w:val="20"/>
          <w:szCs w:val="20"/>
          <w:lang w:val="en-IE"/>
        </w:rPr>
        <w:t>. D</w:t>
      </w:r>
      <w:r w:rsidR="00A63BCC" w:rsidRPr="009E4158">
        <w:rPr>
          <w:color w:val="000000"/>
          <w:sz w:val="20"/>
          <w:szCs w:val="20"/>
          <w:lang w:val="en-IE"/>
        </w:rPr>
        <w:t xml:space="preserve">iscuss the answers with the </w:t>
      </w:r>
      <w:r w:rsidR="000B171C" w:rsidRPr="009E4158">
        <w:rPr>
          <w:color w:val="000000"/>
          <w:sz w:val="20"/>
          <w:szCs w:val="20"/>
          <w:lang w:val="en-IE"/>
        </w:rPr>
        <w:t>class</w:t>
      </w:r>
      <w:r w:rsidR="00A63BCC" w:rsidRPr="009E4158">
        <w:rPr>
          <w:color w:val="000000"/>
          <w:sz w:val="20"/>
          <w:szCs w:val="20"/>
          <w:lang w:val="en-IE"/>
        </w:rPr>
        <w:t xml:space="preserve"> briefly. </w:t>
      </w:r>
    </w:p>
    <w:p w14:paraId="7BDAE0A1" w14:textId="77777777" w:rsidR="00BE1F21" w:rsidRPr="009E4158" w:rsidRDefault="00BE1F21" w:rsidP="00744D71">
      <w:pPr>
        <w:rPr>
          <w:color w:val="000000"/>
          <w:sz w:val="20"/>
          <w:szCs w:val="20"/>
          <w:lang w:val="en-IE"/>
        </w:rPr>
      </w:pPr>
    </w:p>
    <w:tbl>
      <w:tblPr>
        <w:tblW w:w="6566" w:type="dxa"/>
        <w:tblInd w:w="-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095"/>
      </w:tblGrid>
      <w:tr w:rsidR="00366294" w:rsidRPr="009E4158" w14:paraId="199E2318" w14:textId="77777777" w:rsidTr="00366294">
        <w:trPr>
          <w:trHeight w:val="200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56AF3F7" w14:textId="1B0C50B4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1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89662" w14:textId="3FBA3408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What season is it?</w:t>
            </w:r>
          </w:p>
        </w:tc>
      </w:tr>
      <w:tr w:rsidR="00366294" w:rsidRPr="009E4158" w14:paraId="57A9CB6B" w14:textId="77777777" w:rsidTr="00366294">
        <w:trPr>
          <w:trHeight w:val="177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9DD5F23" w14:textId="4280BCCB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2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51314" w14:textId="531E3B7F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What colours are the leaves?</w:t>
            </w:r>
          </w:p>
        </w:tc>
      </w:tr>
      <w:tr w:rsidR="00366294" w:rsidRPr="009E4158" w14:paraId="639DC690" w14:textId="77777777" w:rsidTr="00366294">
        <w:trPr>
          <w:trHeight w:val="152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FE3E07F" w14:textId="5FD78273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3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DA9F4" w14:textId="4C97A00D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What fruit and vegetables can you see?</w:t>
            </w:r>
          </w:p>
        </w:tc>
      </w:tr>
      <w:tr w:rsidR="00366294" w:rsidRPr="009E4158" w14:paraId="7FF40A75" w14:textId="77777777" w:rsidTr="00366294">
        <w:trPr>
          <w:trHeight w:val="129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A97019D" w14:textId="69B45349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4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762BF" w14:textId="142856CF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 xml:space="preserve">What does the farmer do on the land </w:t>
            </w:r>
            <w:proofErr w:type="gramStart"/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at this time</w:t>
            </w:r>
            <w:proofErr w:type="gramEnd"/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 xml:space="preserve"> of year?</w:t>
            </w:r>
          </w:p>
        </w:tc>
      </w:tr>
      <w:tr w:rsidR="00366294" w:rsidRPr="009E4158" w14:paraId="12C11249" w14:textId="77777777" w:rsidTr="00366294">
        <w:trPr>
          <w:trHeight w:val="118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AB557BE" w14:textId="45EC0BBC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5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218DF" w14:textId="3E25C9A3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Why are pumpkins popular at Halloween?</w:t>
            </w:r>
          </w:p>
        </w:tc>
      </w:tr>
      <w:tr w:rsidR="00366294" w:rsidRPr="009E4158" w14:paraId="255852C5" w14:textId="77777777" w:rsidTr="00366294">
        <w:trPr>
          <w:trHeight w:val="95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EAE20D0" w14:textId="0B8AFA93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6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723E2" w14:textId="29F3F296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What do squirrels do during autumn? Why do they do this?</w:t>
            </w:r>
          </w:p>
        </w:tc>
      </w:tr>
      <w:tr w:rsidR="00366294" w:rsidRPr="009E4158" w14:paraId="758F0E34" w14:textId="77777777" w:rsidTr="00366294">
        <w:trPr>
          <w:trHeight w:val="70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2B445B0" w14:textId="6DBB939F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7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C15D9" w14:textId="492D8781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Why do hedgehogs eat as much food as they can during autumn?</w:t>
            </w:r>
          </w:p>
        </w:tc>
      </w:tr>
      <w:tr w:rsidR="00366294" w:rsidRPr="009E4158" w14:paraId="648D85B5" w14:textId="77777777" w:rsidTr="00366294">
        <w:trPr>
          <w:trHeight w:val="47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13DEDDB" w14:textId="501B19C5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8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E212" w14:textId="08E26B60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Do you know what kind of tree an acorn comes from?</w:t>
            </w:r>
          </w:p>
        </w:tc>
      </w:tr>
      <w:tr w:rsidR="00366294" w:rsidRPr="009E4158" w14:paraId="145473B5" w14:textId="77777777" w:rsidTr="00366294">
        <w:trPr>
          <w:trHeight w:val="42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A42459F" w14:textId="3AB880B2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9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F614C" w14:textId="6FDADC4C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Do you know another word for autumn?</w:t>
            </w:r>
          </w:p>
        </w:tc>
      </w:tr>
      <w:tr w:rsidR="00366294" w:rsidRPr="009E4158" w14:paraId="009B5E03" w14:textId="77777777" w:rsidTr="00366294">
        <w:trPr>
          <w:trHeight w:val="109"/>
        </w:trPr>
        <w:tc>
          <w:tcPr>
            <w:tcW w:w="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F9C65EE" w14:textId="532DF63E" w:rsidR="00366294" w:rsidRPr="009E4158" w:rsidRDefault="00943DDF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Q</w:t>
            </w:r>
            <w:r w:rsidR="00366294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10</w:t>
            </w:r>
            <w:r w:rsidR="0006164E"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7AB18" w14:textId="1B75C1E6" w:rsidR="00366294" w:rsidRPr="009E4158" w:rsidRDefault="00366294" w:rsidP="00744D71">
            <w:pPr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</w:pPr>
            <w:r w:rsidRPr="009E4158">
              <w:rPr>
                <w:rFonts w:eastAsia="Times New Roman" w:cstheme="minorHAnsi"/>
                <w:color w:val="000000"/>
                <w:sz w:val="20"/>
                <w:szCs w:val="20"/>
                <w:lang w:val="en-IE"/>
              </w:rPr>
              <w:t>Do you think autumn is a nice time of year? Why do you think that?</w:t>
            </w:r>
          </w:p>
        </w:tc>
      </w:tr>
    </w:tbl>
    <w:p w14:paraId="2062C5AC" w14:textId="77777777" w:rsidR="00A63BCC" w:rsidRPr="009E4158" w:rsidRDefault="00A63BCC" w:rsidP="00744D71">
      <w:pPr>
        <w:rPr>
          <w:color w:val="000000"/>
          <w:sz w:val="20"/>
          <w:szCs w:val="20"/>
          <w:lang w:val="en-IE"/>
        </w:rPr>
      </w:pPr>
    </w:p>
    <w:p w14:paraId="760D9F14" w14:textId="3D7E604A" w:rsidR="00366294" w:rsidRPr="009E4158" w:rsidRDefault="00366294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Finish the sentence</w:t>
      </w:r>
      <w:r w:rsidR="00335A5C" w:rsidRPr="009E4158">
        <w:rPr>
          <w:b/>
          <w:sz w:val="20"/>
          <w:szCs w:val="20"/>
          <w:lang w:val="en-IE"/>
        </w:rPr>
        <w:t xml:space="preserve"> </w:t>
      </w:r>
      <w:r w:rsidR="0006164E" w:rsidRPr="009E4158">
        <w:rPr>
          <w:b/>
          <w:i/>
          <w:color w:val="48C4DA"/>
          <w:sz w:val="20"/>
          <w:szCs w:val="20"/>
          <w:lang w:val="en-IE"/>
        </w:rPr>
        <w:t>LO 4</w:t>
      </w:r>
      <w:r w:rsidR="009E4158" w:rsidRPr="009E4158">
        <w:rPr>
          <w:b/>
          <w:i/>
          <w:color w:val="48C4DA"/>
          <w:sz w:val="20"/>
          <w:szCs w:val="20"/>
          <w:lang w:val="en-IE"/>
        </w:rPr>
        <w:t>,</w:t>
      </w:r>
      <w:r w:rsidRPr="009E4158">
        <w:rPr>
          <w:b/>
          <w:i/>
          <w:color w:val="48C4DA"/>
          <w:sz w:val="20"/>
          <w:szCs w:val="20"/>
          <w:lang w:val="en-IE"/>
        </w:rPr>
        <w:t xml:space="preserve"> 11</w:t>
      </w:r>
    </w:p>
    <w:p w14:paraId="315845C9" w14:textId="6251DAA6" w:rsidR="00335A5C" w:rsidRPr="009E4158" w:rsidRDefault="00335A5C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Ask </w:t>
      </w:r>
      <w:r w:rsidR="00943DDF" w:rsidRPr="009E4158">
        <w:rPr>
          <w:sz w:val="20"/>
          <w:szCs w:val="20"/>
          <w:lang w:val="en-IE"/>
        </w:rPr>
        <w:t xml:space="preserve">the </w:t>
      </w:r>
      <w:r w:rsidRPr="009E4158">
        <w:rPr>
          <w:sz w:val="20"/>
          <w:szCs w:val="20"/>
          <w:lang w:val="en-IE"/>
        </w:rPr>
        <w:t>children to look at the poster carefully. Then ask them to complete these sentences</w:t>
      </w:r>
      <w:r w:rsidR="00943DDF" w:rsidRPr="009E4158">
        <w:rPr>
          <w:sz w:val="20"/>
          <w:szCs w:val="20"/>
          <w:lang w:val="en-IE"/>
        </w:rPr>
        <w:t>:</w:t>
      </w:r>
    </w:p>
    <w:p w14:paraId="039CC279" w14:textId="1102BEA4" w:rsidR="00366294" w:rsidRPr="009E4158" w:rsidRDefault="00366294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The boy is happy because </w:t>
      </w:r>
      <w:r w:rsidR="0036628F" w:rsidRPr="009E4158">
        <w:rPr>
          <w:sz w:val="20"/>
          <w:szCs w:val="20"/>
          <w:lang w:val="en-IE"/>
        </w:rPr>
        <w:t>…</w:t>
      </w:r>
    </w:p>
    <w:p w14:paraId="2FDD4758" w14:textId="77777777" w:rsidR="00366294" w:rsidRPr="009E4158" w:rsidRDefault="00366294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The squirrel is … </w:t>
      </w:r>
    </w:p>
    <w:p w14:paraId="5706B4F6" w14:textId="51500828" w:rsidR="00366294" w:rsidRPr="009E4158" w:rsidRDefault="00366294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We make … out of pumpkins</w:t>
      </w:r>
      <w:r w:rsidR="00943DDF" w:rsidRPr="009E4158">
        <w:rPr>
          <w:sz w:val="20"/>
          <w:szCs w:val="20"/>
          <w:lang w:val="en-IE"/>
        </w:rPr>
        <w:t>.</w:t>
      </w:r>
    </w:p>
    <w:p w14:paraId="375931D6" w14:textId="6BF2CBDC" w:rsidR="00366294" w:rsidRPr="009E4158" w:rsidRDefault="00943DDF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Three signs of a</w:t>
      </w:r>
      <w:r w:rsidR="00366294" w:rsidRPr="009E4158">
        <w:rPr>
          <w:sz w:val="20"/>
          <w:szCs w:val="20"/>
          <w:lang w:val="en-IE"/>
        </w:rPr>
        <w:t xml:space="preserve">utumn that I </w:t>
      </w:r>
      <w:r w:rsidR="0036628F" w:rsidRPr="009E4158">
        <w:rPr>
          <w:sz w:val="20"/>
          <w:szCs w:val="20"/>
          <w:lang w:val="en-IE"/>
        </w:rPr>
        <w:t xml:space="preserve">can </w:t>
      </w:r>
      <w:r w:rsidR="00366294" w:rsidRPr="009E4158">
        <w:rPr>
          <w:sz w:val="20"/>
          <w:szCs w:val="20"/>
          <w:lang w:val="en-IE"/>
        </w:rPr>
        <w:t>see are …</w:t>
      </w:r>
    </w:p>
    <w:p w14:paraId="73D9AADE" w14:textId="77777777" w:rsidR="00366294" w:rsidRPr="009E4158" w:rsidRDefault="00366294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 tractor is …</w:t>
      </w:r>
    </w:p>
    <w:p w14:paraId="007CF579" w14:textId="77777777" w:rsidR="00366294" w:rsidRPr="009E4158" w:rsidRDefault="00366294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My favourite picture is … because …</w:t>
      </w:r>
    </w:p>
    <w:p w14:paraId="54E1C8F2" w14:textId="4D72D1C0" w:rsidR="00366294" w:rsidRPr="009E4158" w:rsidRDefault="0036628F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I like … and …</w:t>
      </w:r>
      <w:r w:rsidR="00366294" w:rsidRPr="009E4158">
        <w:rPr>
          <w:sz w:val="20"/>
          <w:szCs w:val="20"/>
          <w:lang w:val="en-IE"/>
        </w:rPr>
        <w:t xml:space="preserve"> because</w:t>
      </w:r>
      <w:r w:rsidRPr="009E4158">
        <w:rPr>
          <w:sz w:val="20"/>
          <w:szCs w:val="20"/>
          <w:lang w:val="en-IE"/>
        </w:rPr>
        <w:t xml:space="preserve"> …</w:t>
      </w:r>
    </w:p>
    <w:p w14:paraId="74E6C946" w14:textId="0C9F2490" w:rsidR="00366294" w:rsidRPr="009E4158" w:rsidRDefault="0036628F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 little girl is</w:t>
      </w:r>
      <w:r w:rsidR="00366294" w:rsidRPr="009E4158">
        <w:rPr>
          <w:sz w:val="20"/>
          <w:szCs w:val="20"/>
          <w:lang w:val="en-IE"/>
        </w:rPr>
        <w:t xml:space="preserve"> … for …</w:t>
      </w:r>
    </w:p>
    <w:p w14:paraId="54C4742B" w14:textId="77777777" w:rsidR="00366294" w:rsidRPr="009E4158" w:rsidRDefault="00366294" w:rsidP="00744D71">
      <w:pPr>
        <w:pStyle w:val="ListParagraph"/>
        <w:numPr>
          <w:ilvl w:val="0"/>
          <w:numId w:val="12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 red/brown/orange things I can see are …</w:t>
      </w:r>
    </w:p>
    <w:p w14:paraId="6E2CB7F8" w14:textId="504A514C" w:rsidR="00A63BCC" w:rsidRPr="009E4158" w:rsidRDefault="00A63BCC" w:rsidP="00744D71">
      <w:pPr>
        <w:rPr>
          <w:color w:val="000000"/>
          <w:sz w:val="20"/>
          <w:szCs w:val="20"/>
          <w:lang w:val="en-IE"/>
        </w:rPr>
      </w:pPr>
    </w:p>
    <w:p w14:paraId="449AA8F8" w14:textId="08988984" w:rsidR="00A63BCC" w:rsidRPr="009E4158" w:rsidRDefault="00943DDF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Autumn finger p</w:t>
      </w:r>
      <w:r w:rsidR="00366294" w:rsidRPr="009E4158">
        <w:rPr>
          <w:b/>
          <w:sz w:val="20"/>
          <w:szCs w:val="20"/>
          <w:lang w:val="en-IE"/>
        </w:rPr>
        <w:t>lay</w:t>
      </w:r>
      <w:r w:rsidR="00896757"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A63BCC" w:rsidRPr="009E4158">
        <w:rPr>
          <w:b/>
          <w:i/>
          <w:color w:val="48C4DA"/>
          <w:sz w:val="20"/>
          <w:szCs w:val="20"/>
          <w:lang w:val="en-IE"/>
        </w:rPr>
        <w:t>7</w:t>
      </w:r>
      <w:r w:rsidR="009E4158" w:rsidRPr="009E4158">
        <w:rPr>
          <w:b/>
          <w:i/>
          <w:color w:val="48C4DA"/>
          <w:sz w:val="20"/>
          <w:szCs w:val="20"/>
          <w:lang w:val="en-IE"/>
        </w:rPr>
        <w:t xml:space="preserve">, </w:t>
      </w:r>
      <w:r w:rsidR="00360F7A" w:rsidRPr="009E4158">
        <w:rPr>
          <w:b/>
          <w:i/>
          <w:color w:val="48C4DA"/>
          <w:sz w:val="20"/>
          <w:szCs w:val="20"/>
          <w:lang w:val="en-IE"/>
        </w:rPr>
        <w:t>1</w:t>
      </w:r>
      <w:r w:rsidR="00366294" w:rsidRPr="009E4158">
        <w:rPr>
          <w:b/>
          <w:i/>
          <w:color w:val="48C4DA"/>
          <w:sz w:val="20"/>
          <w:szCs w:val="20"/>
          <w:lang w:val="en-IE"/>
        </w:rPr>
        <w:t>2</w:t>
      </w:r>
    </w:p>
    <w:p w14:paraId="513C3B5D" w14:textId="70FB2363" w:rsidR="00366294" w:rsidRPr="009E4158" w:rsidRDefault="00943DDF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Chant the finger </w:t>
      </w:r>
      <w:r w:rsidR="00366294" w:rsidRPr="009E4158">
        <w:rPr>
          <w:sz w:val="20"/>
          <w:szCs w:val="20"/>
          <w:lang w:val="en-IE"/>
        </w:rPr>
        <w:t>play</w:t>
      </w:r>
      <w:r w:rsidR="00083CFD" w:rsidRPr="009E4158">
        <w:rPr>
          <w:sz w:val="20"/>
          <w:szCs w:val="20"/>
          <w:lang w:val="en-IE"/>
        </w:rPr>
        <w:t xml:space="preserve"> below, encouraging children to join in and perform the actions.</w:t>
      </w:r>
    </w:p>
    <w:p w14:paraId="29D3092E" w14:textId="77777777" w:rsidR="00604E46" w:rsidRPr="009E4158" w:rsidRDefault="00604E46" w:rsidP="00744D71">
      <w:pPr>
        <w:rPr>
          <w:sz w:val="20"/>
          <w:szCs w:val="20"/>
          <w:lang w:val="en-IE"/>
        </w:rPr>
      </w:pPr>
    </w:p>
    <w:p w14:paraId="16C96CB1" w14:textId="77777777" w:rsidR="00416938" w:rsidRPr="009E4158" w:rsidRDefault="00416938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Autumn winds begin to blow (</w:t>
      </w:r>
      <w:r w:rsidRPr="009E4158">
        <w:rPr>
          <w:i/>
          <w:sz w:val="20"/>
          <w:szCs w:val="20"/>
          <w:lang w:val="en-IE"/>
        </w:rPr>
        <w:t>blow</w:t>
      </w:r>
      <w:r w:rsidRPr="009E4158">
        <w:rPr>
          <w:sz w:val="20"/>
          <w:szCs w:val="20"/>
          <w:lang w:val="en-IE"/>
        </w:rPr>
        <w:t>)</w:t>
      </w:r>
    </w:p>
    <w:p w14:paraId="485B7FAB" w14:textId="77777777" w:rsidR="00416938" w:rsidRPr="009E4158" w:rsidRDefault="00416938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Coloured leaves fall fast and slow (</w:t>
      </w:r>
      <w:r w:rsidRPr="009E4158">
        <w:rPr>
          <w:i/>
          <w:sz w:val="20"/>
          <w:szCs w:val="20"/>
          <w:lang w:val="en-IE"/>
        </w:rPr>
        <w:t>move hands to show leaves falling</w:t>
      </w:r>
      <w:r w:rsidRPr="009E4158">
        <w:rPr>
          <w:sz w:val="20"/>
          <w:szCs w:val="20"/>
          <w:lang w:val="en-IE"/>
        </w:rPr>
        <w:t>)</w:t>
      </w:r>
    </w:p>
    <w:p w14:paraId="793D93E4" w14:textId="77777777" w:rsidR="00416938" w:rsidRPr="009E4158" w:rsidRDefault="00416938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Twirling, whirling all around (</w:t>
      </w:r>
      <w:r w:rsidRPr="009E4158">
        <w:rPr>
          <w:i/>
          <w:sz w:val="20"/>
          <w:szCs w:val="20"/>
          <w:lang w:val="en-IE"/>
        </w:rPr>
        <w:t>turn around a few times</w:t>
      </w:r>
      <w:r w:rsidRPr="009E4158">
        <w:rPr>
          <w:sz w:val="20"/>
          <w:szCs w:val="20"/>
          <w:lang w:val="en-IE"/>
        </w:rPr>
        <w:t>)</w:t>
      </w:r>
    </w:p>
    <w:p w14:paraId="4A5F8AB0" w14:textId="77777777" w:rsidR="00416938" w:rsidRPr="009E4158" w:rsidRDefault="00416938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Until at last, they touch the ground (</w:t>
      </w:r>
      <w:r w:rsidRPr="009E4158">
        <w:rPr>
          <w:i/>
          <w:sz w:val="20"/>
          <w:szCs w:val="20"/>
          <w:lang w:val="en-IE"/>
        </w:rPr>
        <w:t>fall to the ground</w:t>
      </w:r>
      <w:r w:rsidRPr="009E4158">
        <w:rPr>
          <w:sz w:val="20"/>
          <w:szCs w:val="20"/>
          <w:lang w:val="en-IE"/>
        </w:rPr>
        <w:t>)</w:t>
      </w:r>
    </w:p>
    <w:p w14:paraId="6D95302B" w14:textId="0C935E19" w:rsidR="00A63BCC" w:rsidRPr="009E4158" w:rsidRDefault="00BE1F21" w:rsidP="00744D71">
      <w:p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Follow</w:t>
      </w:r>
      <w:r w:rsidR="0036628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this link for more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suggestions of</w:t>
      </w:r>
      <w:r w:rsidR="0036628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a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utumn activities:</w:t>
      </w:r>
      <w:r w:rsidR="00604E46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  <w:hyperlink r:id="rId9" w:history="1">
        <w:r w:rsidR="00366294" w:rsidRPr="009E4158">
          <w:rPr>
            <w:rStyle w:val="Hyperlink"/>
            <w:rFonts w:eastAsia="Times New Roman" w:cstheme="minorHAnsi"/>
            <w:sz w:val="20"/>
            <w:szCs w:val="20"/>
            <w:lang w:val="en-IE" w:eastAsia="en-IE"/>
          </w:rPr>
          <w:t>http://www.preschool-plan-it.com/fall-preschool-activities.html</w:t>
        </w:r>
      </w:hyperlink>
    </w:p>
    <w:p w14:paraId="0F65CE92" w14:textId="0F7263B7" w:rsidR="00892E81" w:rsidRPr="009E4158" w:rsidRDefault="00892E81" w:rsidP="00744D71">
      <w:pPr>
        <w:pStyle w:val="heading"/>
        <w:rPr>
          <w:lang w:val="en-IE"/>
        </w:rPr>
      </w:pPr>
      <w:r w:rsidRPr="009E4158">
        <w:rPr>
          <w:lang w:val="en-IE"/>
        </w:rPr>
        <w:t>Lesson 3</w:t>
      </w:r>
    </w:p>
    <w:p w14:paraId="2126A776" w14:textId="79193B4F" w:rsidR="008D73FB" w:rsidRPr="009E4158" w:rsidRDefault="008D73FB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 xml:space="preserve">Digital poster (Activity mode): Multiple choice questions </w:t>
      </w:r>
      <w:r w:rsidRPr="009E4158">
        <w:rPr>
          <w:b/>
          <w:i/>
          <w:color w:val="48C4DA"/>
          <w:sz w:val="20"/>
          <w:szCs w:val="20"/>
          <w:lang w:val="en-IE"/>
        </w:rPr>
        <w:t>LO 2, 13</w:t>
      </w:r>
    </w:p>
    <w:p w14:paraId="62F3150F" w14:textId="6A84AFA0" w:rsidR="008D73FB" w:rsidRPr="009E4158" w:rsidRDefault="008D73FB" w:rsidP="00744D71">
      <w:pPr>
        <w:rPr>
          <w:color w:val="000000"/>
          <w:sz w:val="20"/>
          <w:szCs w:val="20"/>
          <w:lang w:val="en-IE"/>
        </w:rPr>
      </w:pPr>
      <w:r w:rsidRPr="009E4158">
        <w:rPr>
          <w:color w:val="000000"/>
          <w:sz w:val="20"/>
          <w:szCs w:val="20"/>
          <w:lang w:val="en-IE"/>
        </w:rPr>
        <w:t xml:space="preserve">Go to the Activity mode of the poster and play the </w:t>
      </w:r>
      <w:proofErr w:type="gramStart"/>
      <w:r w:rsidRPr="009E4158">
        <w:rPr>
          <w:color w:val="000000"/>
          <w:sz w:val="20"/>
          <w:szCs w:val="20"/>
          <w:lang w:val="en-IE"/>
        </w:rPr>
        <w:t>multiple choice</w:t>
      </w:r>
      <w:proofErr w:type="gramEnd"/>
      <w:r w:rsidRPr="009E4158">
        <w:rPr>
          <w:color w:val="000000"/>
          <w:sz w:val="20"/>
          <w:szCs w:val="20"/>
          <w:lang w:val="en-IE"/>
        </w:rPr>
        <w:t xml:space="preserve"> questions. For each question, children must identify the</w:t>
      </w:r>
      <w:r w:rsidR="00412FC7" w:rsidRPr="009E4158">
        <w:rPr>
          <w:color w:val="000000"/>
          <w:sz w:val="20"/>
          <w:szCs w:val="20"/>
          <w:lang w:val="en-IE"/>
        </w:rPr>
        <w:t xml:space="preserve"> picture which is associated with autumn</w:t>
      </w:r>
      <w:r w:rsidRPr="009E4158">
        <w:rPr>
          <w:color w:val="000000"/>
          <w:sz w:val="20"/>
          <w:szCs w:val="20"/>
          <w:lang w:val="en-IE"/>
        </w:rPr>
        <w:t>. Briefly discuss the answers with the class.</w:t>
      </w:r>
    </w:p>
    <w:p w14:paraId="2DCCB41E" w14:textId="3A4D604B" w:rsidR="008D73FB" w:rsidRPr="009E4158" w:rsidRDefault="008D73FB" w:rsidP="00744D71">
      <w:pPr>
        <w:rPr>
          <w:b/>
          <w:sz w:val="20"/>
          <w:szCs w:val="20"/>
          <w:lang w:val="en-IE"/>
        </w:rPr>
      </w:pPr>
    </w:p>
    <w:p w14:paraId="7E4B80CB" w14:textId="77777777" w:rsidR="009E4158" w:rsidRPr="009E4158" w:rsidRDefault="009E4158" w:rsidP="00744D71">
      <w:pPr>
        <w:rPr>
          <w:b/>
          <w:sz w:val="20"/>
          <w:szCs w:val="20"/>
          <w:lang w:val="en-IE"/>
        </w:rPr>
      </w:pPr>
    </w:p>
    <w:p w14:paraId="54164A36" w14:textId="77777777" w:rsidR="009E4158" w:rsidRPr="009E4158" w:rsidRDefault="009E4158" w:rsidP="00744D71">
      <w:pPr>
        <w:rPr>
          <w:b/>
          <w:sz w:val="20"/>
          <w:szCs w:val="20"/>
          <w:lang w:val="en-IE"/>
        </w:rPr>
      </w:pPr>
    </w:p>
    <w:p w14:paraId="4FB26EB6" w14:textId="33ECC3DB" w:rsidR="00A63BCC" w:rsidRPr="009E4158" w:rsidRDefault="00896757" w:rsidP="00744D71">
      <w:pPr>
        <w:rPr>
          <w:b/>
          <w:i/>
          <w:color w:val="00B0F0"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poster</w:t>
      </w:r>
      <w:r w:rsidR="00943DDF" w:rsidRPr="009E4158">
        <w:rPr>
          <w:b/>
          <w:sz w:val="20"/>
          <w:szCs w:val="20"/>
          <w:lang w:val="en-IE"/>
        </w:rPr>
        <w:t xml:space="preserve"> (E</w:t>
      </w:r>
      <w:r w:rsidR="00412FC7" w:rsidRPr="009E4158">
        <w:rPr>
          <w:b/>
          <w:sz w:val="20"/>
          <w:szCs w:val="20"/>
          <w:lang w:val="en-IE"/>
        </w:rPr>
        <w:t>xplore mode)</w:t>
      </w:r>
      <w:r w:rsidR="00A63BCC" w:rsidRPr="009E4158">
        <w:rPr>
          <w:b/>
          <w:sz w:val="20"/>
          <w:szCs w:val="20"/>
          <w:lang w:val="en-IE"/>
        </w:rPr>
        <w:t xml:space="preserve">: Talk and </w:t>
      </w:r>
      <w:r w:rsidRPr="009E4158">
        <w:rPr>
          <w:b/>
          <w:sz w:val="20"/>
          <w:szCs w:val="20"/>
          <w:lang w:val="en-IE"/>
        </w:rPr>
        <w:t xml:space="preserve">discussion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Pr="009E4158">
        <w:rPr>
          <w:b/>
          <w:i/>
          <w:color w:val="48C4DA"/>
          <w:sz w:val="20"/>
          <w:szCs w:val="20"/>
          <w:lang w:val="en-IE"/>
        </w:rPr>
        <w:t>5</w:t>
      </w:r>
      <w:r w:rsidR="009E4158" w:rsidRPr="009E4158">
        <w:rPr>
          <w:b/>
          <w:i/>
          <w:color w:val="48C4DA"/>
          <w:sz w:val="20"/>
          <w:szCs w:val="20"/>
          <w:lang w:val="en-IE"/>
        </w:rPr>
        <w:t xml:space="preserve">, </w:t>
      </w:r>
      <w:r w:rsidRPr="009E4158">
        <w:rPr>
          <w:b/>
          <w:i/>
          <w:color w:val="48C4DA"/>
          <w:sz w:val="20"/>
          <w:szCs w:val="20"/>
          <w:lang w:val="en-IE"/>
        </w:rPr>
        <w:t>6</w:t>
      </w:r>
    </w:p>
    <w:p w14:paraId="7DE3494F" w14:textId="7629DB52" w:rsidR="008D73FB" w:rsidRPr="009E4158" w:rsidRDefault="00A63BCC" w:rsidP="00744D71">
      <w:pPr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</w:pPr>
      <w:r w:rsidRPr="009E4158">
        <w:rPr>
          <w:sz w:val="20"/>
          <w:szCs w:val="20"/>
          <w:lang w:val="en-IE"/>
        </w:rPr>
        <w:lastRenderedPageBreak/>
        <w:t xml:space="preserve">Go to the </w:t>
      </w:r>
      <w:r w:rsidR="004E6C10" w:rsidRPr="009E4158">
        <w:rPr>
          <w:sz w:val="20"/>
          <w:szCs w:val="20"/>
          <w:lang w:val="en-IE"/>
        </w:rPr>
        <w:t>Explore</w:t>
      </w:r>
      <w:r w:rsidR="0059000F" w:rsidRPr="009E4158">
        <w:rPr>
          <w:sz w:val="20"/>
          <w:szCs w:val="20"/>
          <w:lang w:val="en-IE"/>
        </w:rPr>
        <w:t xml:space="preserve"> </w:t>
      </w:r>
      <w:r w:rsidRPr="009E4158">
        <w:rPr>
          <w:sz w:val="20"/>
          <w:szCs w:val="20"/>
          <w:lang w:val="en-IE"/>
        </w:rPr>
        <w:t xml:space="preserve">mode with </w:t>
      </w:r>
      <w:r w:rsidR="00D025C2" w:rsidRPr="009E4158">
        <w:rPr>
          <w:sz w:val="20"/>
          <w:szCs w:val="20"/>
          <w:lang w:val="en-IE"/>
        </w:rPr>
        <w:t>the children</w:t>
      </w:r>
      <w:r w:rsidRPr="009E4158">
        <w:rPr>
          <w:sz w:val="20"/>
          <w:szCs w:val="20"/>
          <w:lang w:val="en-IE"/>
        </w:rPr>
        <w:t xml:space="preserve"> again. Focus </w:t>
      </w:r>
      <w:r w:rsidR="00943DDF" w:rsidRPr="009E4158">
        <w:rPr>
          <w:sz w:val="20"/>
          <w:szCs w:val="20"/>
          <w:lang w:val="en-IE"/>
        </w:rPr>
        <w:t>this time on</w:t>
      </w:r>
      <w:r w:rsidR="008D73FB" w:rsidRPr="009E4158">
        <w:rPr>
          <w:sz w:val="20"/>
          <w:szCs w:val="20"/>
          <w:lang w:val="en-IE"/>
        </w:rPr>
        <w:t xml:space="preserve"> </w:t>
      </w:r>
      <w:r w:rsidR="008D73FB" w:rsidRPr="009E4158">
        <w:rPr>
          <w:b/>
          <w:sz w:val="20"/>
          <w:szCs w:val="20"/>
          <w:lang w:val="en-IE"/>
        </w:rPr>
        <w:t>plurals.</w:t>
      </w:r>
      <w:r w:rsidR="0066302F" w:rsidRPr="009E4158">
        <w:rPr>
          <w:rFonts w:eastAsia="Times New Roman" w:cstheme="minorHAnsi"/>
          <w:b/>
          <w:color w:val="302E2E"/>
          <w:sz w:val="20"/>
          <w:szCs w:val="20"/>
          <w:lang w:val="en-IE" w:eastAsia="en-IE"/>
        </w:rPr>
        <w:br/>
      </w:r>
      <w:r w:rsidR="00083CFD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List singular autumn nouns and ask the class to respond </w:t>
      </w:r>
      <w:r w:rsidR="00D05E89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with the plural. </w:t>
      </w:r>
      <w:r w:rsidR="0036628F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 xml:space="preserve">e.g., </w:t>
      </w:r>
      <w:r w:rsidR="0036628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one leaf, many leaves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</w:p>
    <w:p w14:paraId="06513C1E" w14:textId="25A32977" w:rsidR="00E378B8" w:rsidRPr="009E4158" w:rsidRDefault="00E378B8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tree, many … 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trees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)</w:t>
      </w:r>
    </w:p>
    <w:p w14:paraId="71232C78" w14:textId="44C96027" w:rsidR="00E378B8" w:rsidRPr="009E4158" w:rsidRDefault="00E378B8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branch, many … 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branches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)</w:t>
      </w:r>
    </w:p>
    <w:p w14:paraId="68BEC592" w14:textId="17776E2C" w:rsidR="00E378B8" w:rsidRPr="009E4158" w:rsidRDefault="00E378B8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One tree trunk, many tree </w:t>
      </w:r>
      <w:r w:rsidR="00975D46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… 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tree trunks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)</w:t>
      </w:r>
    </w:p>
    <w:p w14:paraId="0ED5DA2C" w14:textId="4410F296" w:rsidR="00E378B8" w:rsidRPr="009E4158" w:rsidRDefault="0036628F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apple, many …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7B313424" w14:textId="5825FABC" w:rsidR="00E378B8" w:rsidRPr="009E4158" w:rsidRDefault="00C7628A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pumpkin, many</w:t>
      </w:r>
      <w:r w:rsidR="0036628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…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039F2E5B" w14:textId="4867FB71" w:rsidR="00E378B8" w:rsidRPr="009E4158" w:rsidRDefault="0036628F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hedgehog, many …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0D5EBED0" w14:textId="3BA8739C" w:rsidR="00E378B8" w:rsidRPr="009E4158" w:rsidRDefault="00C7628A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One squirrel, </w:t>
      </w:r>
      <w:r w:rsidR="0036628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many …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31D855C3" w14:textId="3485E107" w:rsidR="00E378B8" w:rsidRPr="009E4158" w:rsidRDefault="00D05E89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pine</w:t>
      </w:r>
      <w:r w:rsidR="0036628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cone, many …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7A3BE876" w14:textId="7692521A" w:rsidR="00E378B8" w:rsidRPr="009E4158" w:rsidRDefault="0036628F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blackberry, many …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4CF0B130" w14:textId="153392C5" w:rsidR="00E378B8" w:rsidRPr="009E4158" w:rsidRDefault="0036628F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conker, many …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</w:p>
    <w:p w14:paraId="5DEA9687" w14:textId="48CA5534" w:rsidR="00C7628A" w:rsidRPr="009E4158" w:rsidRDefault="00C7628A" w:rsidP="00744D71">
      <w:pPr>
        <w:pStyle w:val="ListParagraph"/>
        <w:numPr>
          <w:ilvl w:val="0"/>
          <w:numId w:val="9"/>
        </w:numPr>
        <w:shd w:val="clear" w:color="auto" w:fill="FFFFFF"/>
        <w:spacing w:before="120" w:after="240"/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One potato, ma</w:t>
      </w:r>
      <w:r w:rsidR="0036628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ny …</w:t>
      </w:r>
    </w:p>
    <w:p w14:paraId="47A5F2ED" w14:textId="428EA334" w:rsidR="00EC1F5F" w:rsidRPr="009E4158" w:rsidRDefault="0066302F" w:rsidP="00744D71">
      <w:pPr>
        <w:shd w:val="clear" w:color="auto" w:fill="FFFFFF"/>
        <w:spacing w:before="120" w:after="240"/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Expand to focus on </w:t>
      </w:r>
      <w:proofErr w:type="spellStart"/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lf</w:t>
      </w:r>
      <w:proofErr w:type="spellEnd"/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/</w:t>
      </w:r>
      <w:proofErr w:type="spellStart"/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ves</w:t>
      </w:r>
      <w:proofErr w:type="spellEnd"/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plural sounds, </w:t>
      </w:r>
      <w:r w:rsidR="00C7628A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e.g. calf/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calves</w:t>
      </w:r>
      <w:r w:rsidR="00C7628A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; hoof/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</w:t>
      </w:r>
      <w:r w:rsidR="00AB131B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ooves</w:t>
      </w:r>
      <w:r w:rsidR="00AB131B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; knife/</w:t>
      </w:r>
      <w:r w:rsidR="00AB131B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knives</w:t>
      </w:r>
      <w:r w:rsidR="00AB131B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; loaf/</w:t>
      </w:r>
      <w:r w:rsidR="00AB131B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loave</w:t>
      </w:r>
      <w:r w:rsidR="00EC1F5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s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; leaf/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leaves</w:t>
      </w:r>
    </w:p>
    <w:p w14:paraId="1AB7878E" w14:textId="77777777" w:rsidR="00CE22BD" w:rsidRPr="009E4158" w:rsidRDefault="00A63BCC" w:rsidP="00744D71">
      <w:pPr>
        <w:shd w:val="clear" w:color="auto" w:fill="FFFFFF"/>
        <w:spacing w:before="120" w:after="240"/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</w:pPr>
      <w:r w:rsidRPr="009E4158">
        <w:rPr>
          <w:b/>
          <w:sz w:val="20"/>
          <w:szCs w:val="20"/>
          <w:lang w:val="en-IE"/>
        </w:rPr>
        <w:t>Compound words</w:t>
      </w:r>
      <w:r w:rsidR="00AB131B" w:rsidRPr="009E4158">
        <w:rPr>
          <w:sz w:val="20"/>
          <w:szCs w:val="20"/>
          <w:lang w:val="en-IE"/>
        </w:rPr>
        <w:t xml:space="preserve"> </w:t>
      </w:r>
      <w:r w:rsidR="0066302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br/>
      </w:r>
      <w:r w:rsidR="00CE22BD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Explain to children that sometimes, we can put two small words</w:t>
      </w:r>
      <w:r w:rsidR="0066302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together to make one long</w:t>
      </w:r>
      <w:r w:rsidR="00CE22BD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er</w:t>
      </w:r>
      <w:r w:rsidR="0066302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word (compound w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ords)</w:t>
      </w:r>
      <w:r w:rsidR="00D05E89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, </w:t>
      </w:r>
      <w:r w:rsidR="0066302F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 xml:space="preserve">e.g. scare + crow =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scarecrow</w:t>
      </w:r>
    </w:p>
    <w:p w14:paraId="79879BA6" w14:textId="34F7DEE6" w:rsidR="00D05E89" w:rsidRPr="009E4158" w:rsidRDefault="00CE22BD" w:rsidP="00744D71">
      <w:pPr>
        <w:shd w:val="clear" w:color="auto" w:fill="FFFFFF"/>
        <w:spacing w:before="120" w:after="240"/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Ask children if they can think of any other </w:t>
      </w:r>
      <w:r w:rsidR="00E378B8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compound words to do with a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utumn, 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e.g.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haystack</w:t>
      </w:r>
      <w:r w:rsidR="00E378B8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;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pinecone</w:t>
      </w:r>
      <w:r w:rsidR="00E378B8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;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black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berry</w:t>
      </w:r>
      <w:r w:rsidR="00E378B8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;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hedge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hog</w:t>
      </w:r>
      <w:r w:rsidR="00E378B8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;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cornfield</w:t>
      </w:r>
      <w:r w:rsidR="00E378B8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;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farmyard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, etc.</w:t>
      </w:r>
      <w:r w:rsidRPr="009E4158">
        <w:rPr>
          <w:rFonts w:eastAsia="Times New Roman" w:cstheme="minorHAnsi"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Alternatively, give children the first half of the compound word and ask them to complete it.</w:t>
      </w:r>
    </w:p>
    <w:p w14:paraId="27EFAEE9" w14:textId="33EBCA23" w:rsidR="00CE22BD" w:rsidRPr="009E4158" w:rsidRDefault="00896757" w:rsidP="00744D71">
      <w:pPr>
        <w:rPr>
          <w:rFonts w:eastAsia="Times New Roman" w:cstheme="minorHAnsi"/>
          <w:color w:val="302E2E"/>
          <w:sz w:val="20"/>
          <w:szCs w:val="20"/>
          <w:lang w:val="en-IE" w:eastAsia="en-IE"/>
        </w:rPr>
      </w:pPr>
      <w:r w:rsidRPr="009E4158">
        <w:rPr>
          <w:b/>
          <w:sz w:val="20"/>
          <w:szCs w:val="20"/>
          <w:lang w:val="en-IE"/>
        </w:rPr>
        <w:t xml:space="preserve">Digital poster: </w:t>
      </w:r>
      <w:r w:rsidR="00E378B8" w:rsidRPr="009E4158">
        <w:rPr>
          <w:b/>
          <w:sz w:val="20"/>
          <w:szCs w:val="20"/>
          <w:lang w:val="en-IE"/>
        </w:rPr>
        <w:t>Picture p</w:t>
      </w:r>
      <w:r w:rsidR="00C7628A" w:rsidRPr="009E4158">
        <w:rPr>
          <w:b/>
          <w:sz w:val="20"/>
          <w:szCs w:val="20"/>
          <w:lang w:val="en-IE"/>
        </w:rPr>
        <w:t xml:space="preserve">uzzlers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3377D4" w:rsidRPr="009E4158">
        <w:rPr>
          <w:b/>
          <w:i/>
          <w:color w:val="48C4DA"/>
          <w:sz w:val="20"/>
          <w:szCs w:val="20"/>
          <w:lang w:val="en-IE"/>
        </w:rPr>
        <w:t>2</w:t>
      </w:r>
      <w:r w:rsidR="009E4158" w:rsidRPr="009E4158">
        <w:rPr>
          <w:b/>
          <w:i/>
          <w:color w:val="48C4DA"/>
          <w:sz w:val="20"/>
          <w:szCs w:val="20"/>
          <w:lang w:val="en-IE"/>
        </w:rPr>
        <w:t>,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 xml:space="preserve"> </w:t>
      </w:r>
      <w:r w:rsidRPr="009E4158">
        <w:rPr>
          <w:b/>
          <w:i/>
          <w:color w:val="48C4DA"/>
          <w:sz w:val="20"/>
          <w:szCs w:val="20"/>
          <w:lang w:val="en-IE"/>
        </w:rPr>
        <w:t>13</w:t>
      </w:r>
      <w:r w:rsidR="005705FD" w:rsidRPr="009E4158">
        <w:rPr>
          <w:b/>
          <w:sz w:val="20"/>
          <w:szCs w:val="20"/>
          <w:lang w:val="en-IE"/>
        </w:rPr>
        <w:br/>
      </w:r>
      <w:r w:rsidR="00CE22BD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Ask children to solve the following ‘picture puzzles’ using the clues below – the answers are all in the picture!</w:t>
      </w:r>
    </w:p>
    <w:p w14:paraId="6110B5AC" w14:textId="77777777" w:rsidR="00CE22BD" w:rsidRPr="009E4158" w:rsidRDefault="00CE22BD" w:rsidP="00744D71">
      <w:pPr>
        <w:rPr>
          <w:rFonts w:eastAsia="Times New Roman" w:cstheme="minorHAnsi"/>
          <w:color w:val="302E2E"/>
          <w:sz w:val="20"/>
          <w:szCs w:val="20"/>
          <w:lang w:val="en-IE" w:eastAsia="en-IE"/>
        </w:rPr>
      </w:pPr>
    </w:p>
    <w:p w14:paraId="37D0B3E6" w14:textId="00769A79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I'm som</w:t>
      </w:r>
      <w:r w:rsidR="0066302F" w:rsidRPr="009E4158">
        <w:rPr>
          <w:sz w:val="20"/>
          <w:szCs w:val="20"/>
          <w:lang w:val="en-IE"/>
        </w:rPr>
        <w:t>etimes big and sometimes small. In the autumn, y</w:t>
      </w:r>
      <w:r w:rsidRPr="009E4158">
        <w:rPr>
          <w:sz w:val="20"/>
          <w:szCs w:val="20"/>
          <w:lang w:val="en-IE"/>
        </w:rPr>
        <w:t xml:space="preserve">ou see me fall </w:t>
      </w:r>
      <w:r w:rsidRPr="009E4158">
        <w:rPr>
          <w:i/>
          <w:sz w:val="20"/>
          <w:szCs w:val="20"/>
          <w:lang w:val="en-IE"/>
        </w:rPr>
        <w:t>(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>leaf</w:t>
      </w:r>
      <w:r w:rsidRPr="009E4158">
        <w:rPr>
          <w:i/>
          <w:sz w:val="20"/>
          <w:szCs w:val="20"/>
          <w:lang w:val="en-IE"/>
        </w:rPr>
        <w:t>)</w:t>
      </w:r>
    </w:p>
    <w:p w14:paraId="25DBBF37" w14:textId="312207F2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We’re round and brown </w:t>
      </w:r>
      <w:proofErr w:type="gramStart"/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and in a</w:t>
      </w:r>
      <w:bookmarkStart w:id="1" w:name="_GoBack"/>
      <w:bookmarkEnd w:id="1"/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crate</w:t>
      </w:r>
      <w:proofErr w:type="gramEnd"/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p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otatoes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247BCF30" w14:textId="77777777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We grow into oak trees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acorns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5D5AEF2E" w14:textId="77777777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This word rhymes with teaching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reaching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05F81070" w14:textId="4A0E77BE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The farm</w:t>
      </w:r>
      <w:r w:rsidR="0066302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er drives this machine </w:t>
      </w:r>
      <w:r w:rsidR="0066302F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="00E378B8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tractor;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 xml:space="preserve"> </w:t>
      </w:r>
      <w:r w:rsidR="0066302F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harvester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765A5D05" w14:textId="77777777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This is great for playing a cracking game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 xml:space="preserve"> 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conker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6C099B78" w14:textId="77777777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I’m a red and juicy fruit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apple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213D9DB9" w14:textId="77777777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You can make a lantern out of my shell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pumpkin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6E68E753" w14:textId="3AB282D6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I have</w:t>
      </w:r>
      <w:r w:rsidR="0066302F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spikes and</w:t>
      </w: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a pointy snout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hedgehog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294AF629" w14:textId="361C19F5" w:rsidR="00C7628A" w:rsidRPr="009E4158" w:rsidRDefault="0066302F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>I hide nuts for winter</w:t>
      </w:r>
      <w:r w:rsidR="00C7628A"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 </w:t>
      </w:r>
      <w:r w:rsidR="00C7628A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="00C7628A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squirrel</w:t>
      </w:r>
      <w:r w:rsidR="00C7628A"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1B16D6F6" w14:textId="3BD25218" w:rsidR="00C7628A" w:rsidRPr="009E4158" w:rsidRDefault="00C7628A" w:rsidP="00744D71">
      <w:pPr>
        <w:pStyle w:val="ListParagraph"/>
        <w:numPr>
          <w:ilvl w:val="0"/>
          <w:numId w:val="11"/>
        </w:num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color w:val="302E2E"/>
          <w:sz w:val="20"/>
          <w:szCs w:val="20"/>
          <w:lang w:val="en-IE" w:eastAsia="en-IE"/>
        </w:rPr>
        <w:t xml:space="preserve">This word starts with a ‘p’ sound 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(</w:t>
      </w: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pine cone; pumpkin</w:t>
      </w:r>
      <w:r w:rsidRPr="009E4158">
        <w:rPr>
          <w:rFonts w:eastAsia="Times New Roman" w:cstheme="minorHAnsi"/>
          <w:i/>
          <w:color w:val="302E2E"/>
          <w:sz w:val="20"/>
          <w:szCs w:val="20"/>
          <w:lang w:val="en-IE" w:eastAsia="en-IE"/>
        </w:rPr>
        <w:t>)</w:t>
      </w:r>
    </w:p>
    <w:p w14:paraId="5F779B8D" w14:textId="77777777" w:rsidR="00A63BCC" w:rsidRPr="009E4158" w:rsidRDefault="00A63BCC" w:rsidP="00744D71">
      <w:pPr>
        <w:rPr>
          <w:sz w:val="20"/>
          <w:szCs w:val="20"/>
          <w:lang w:val="en-IE"/>
        </w:rPr>
      </w:pPr>
    </w:p>
    <w:p w14:paraId="0A9746EB" w14:textId="2FFFA278" w:rsidR="00A63BCC" w:rsidRPr="009E4158" w:rsidRDefault="00B60AB1" w:rsidP="00744D71">
      <w:pPr>
        <w:rPr>
          <w:b/>
          <w:color w:val="48C4DA"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Turn and t</w:t>
      </w:r>
      <w:r w:rsidR="00A44DAA" w:rsidRPr="009E4158">
        <w:rPr>
          <w:b/>
          <w:sz w:val="20"/>
          <w:szCs w:val="20"/>
          <w:lang w:val="en-IE"/>
        </w:rPr>
        <w:t>ell</w:t>
      </w:r>
      <w:r w:rsidR="000B171C" w:rsidRPr="009E4158">
        <w:rPr>
          <w:b/>
          <w:sz w:val="20"/>
          <w:szCs w:val="20"/>
          <w:lang w:val="en-IE"/>
        </w:rPr>
        <w:t>,</w:t>
      </w:r>
      <w:r w:rsidRPr="009E4158">
        <w:rPr>
          <w:b/>
          <w:sz w:val="20"/>
          <w:szCs w:val="20"/>
          <w:lang w:val="en-IE"/>
        </w:rPr>
        <w:t xml:space="preserve"> then stand and s</w:t>
      </w:r>
      <w:r w:rsidR="00A44DAA" w:rsidRPr="009E4158">
        <w:rPr>
          <w:b/>
          <w:sz w:val="20"/>
          <w:szCs w:val="20"/>
          <w:lang w:val="en-IE"/>
        </w:rPr>
        <w:t>hare</w:t>
      </w:r>
      <w:r w:rsidR="00A63BCC"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A44DAA" w:rsidRPr="009E4158">
        <w:rPr>
          <w:b/>
          <w:i/>
          <w:color w:val="48C4DA"/>
          <w:sz w:val="20"/>
          <w:szCs w:val="20"/>
          <w:lang w:val="en-IE"/>
        </w:rPr>
        <w:t>2</w:t>
      </w:r>
      <w:r w:rsidR="00DF549C" w:rsidRPr="009E4158">
        <w:rPr>
          <w:b/>
          <w:i/>
          <w:color w:val="48C4DA"/>
          <w:sz w:val="20"/>
          <w:szCs w:val="20"/>
          <w:lang w:val="en-IE"/>
        </w:rPr>
        <w:t xml:space="preserve">, </w:t>
      </w:r>
      <w:r w:rsidR="00A44DAA" w:rsidRPr="009E4158">
        <w:rPr>
          <w:b/>
          <w:i/>
          <w:color w:val="48C4DA"/>
          <w:sz w:val="20"/>
          <w:szCs w:val="20"/>
          <w:lang w:val="en-IE"/>
        </w:rPr>
        <w:t>3, 7, 11, 13</w:t>
      </w:r>
    </w:p>
    <w:p w14:paraId="5B64C958" w14:textId="23A12E2F" w:rsidR="00A44DAA" w:rsidRPr="009E4158" w:rsidRDefault="00A44DAA" w:rsidP="00744D71">
      <w:pPr>
        <w:rPr>
          <w:sz w:val="20"/>
          <w:szCs w:val="20"/>
          <w:u w:val="single"/>
          <w:lang w:val="en-IE"/>
        </w:rPr>
      </w:pPr>
      <w:r w:rsidRPr="009E4158">
        <w:rPr>
          <w:sz w:val="20"/>
          <w:szCs w:val="20"/>
          <w:u w:val="single"/>
          <w:lang w:val="en-IE"/>
        </w:rPr>
        <w:t xml:space="preserve">Would you rather? </w:t>
      </w:r>
    </w:p>
    <w:p w14:paraId="7FA45228" w14:textId="4F2783E9" w:rsidR="000C01F9" w:rsidRPr="009E4158" w:rsidRDefault="00CE22BD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Organise</w:t>
      </w:r>
      <w:r w:rsidR="000C01F9" w:rsidRPr="009E4158">
        <w:rPr>
          <w:sz w:val="20"/>
          <w:szCs w:val="20"/>
          <w:lang w:val="en-IE"/>
        </w:rPr>
        <w:t xml:space="preserve"> </w:t>
      </w:r>
      <w:r w:rsidR="002D7B03" w:rsidRPr="009E4158">
        <w:rPr>
          <w:sz w:val="20"/>
          <w:szCs w:val="20"/>
          <w:lang w:val="en-IE"/>
        </w:rPr>
        <w:t>children into</w:t>
      </w:r>
      <w:r w:rsidR="000C01F9" w:rsidRPr="009E4158">
        <w:rPr>
          <w:sz w:val="20"/>
          <w:szCs w:val="20"/>
          <w:lang w:val="en-IE"/>
        </w:rPr>
        <w:t xml:space="preserve"> pairs and have them ask each other a</w:t>
      </w:r>
      <w:r w:rsidRPr="009E4158">
        <w:rPr>
          <w:sz w:val="20"/>
          <w:szCs w:val="20"/>
          <w:lang w:val="en-IE"/>
        </w:rPr>
        <w:t xml:space="preserve">utumn-themed </w:t>
      </w:r>
      <w:r w:rsidR="002D7B03" w:rsidRPr="009E4158">
        <w:rPr>
          <w:sz w:val="20"/>
          <w:szCs w:val="20"/>
          <w:lang w:val="en-IE"/>
        </w:rPr>
        <w:t>‘Would you r</w:t>
      </w:r>
      <w:r w:rsidRPr="009E4158">
        <w:rPr>
          <w:sz w:val="20"/>
          <w:szCs w:val="20"/>
          <w:lang w:val="en-IE"/>
        </w:rPr>
        <w:t>ather?</w:t>
      </w:r>
      <w:r w:rsidR="002D7B03" w:rsidRPr="009E4158">
        <w:rPr>
          <w:sz w:val="20"/>
          <w:szCs w:val="20"/>
          <w:lang w:val="en-IE"/>
        </w:rPr>
        <w:t xml:space="preserve">’ </w:t>
      </w:r>
      <w:r w:rsidRPr="009E4158">
        <w:rPr>
          <w:sz w:val="20"/>
          <w:szCs w:val="20"/>
          <w:lang w:val="en-IE"/>
        </w:rPr>
        <w:t>q</w:t>
      </w:r>
      <w:r w:rsidR="000C01F9" w:rsidRPr="009E4158">
        <w:rPr>
          <w:sz w:val="20"/>
          <w:szCs w:val="20"/>
          <w:lang w:val="en-IE"/>
        </w:rPr>
        <w:t xml:space="preserve">uestions, then have them share their answers, </w:t>
      </w:r>
      <w:r w:rsidRPr="009E4158">
        <w:rPr>
          <w:sz w:val="20"/>
          <w:szCs w:val="20"/>
          <w:lang w:val="en-IE"/>
        </w:rPr>
        <w:t>and</w:t>
      </w:r>
      <w:r w:rsidR="000C01F9" w:rsidRPr="009E4158">
        <w:rPr>
          <w:sz w:val="20"/>
          <w:szCs w:val="20"/>
          <w:lang w:val="en-IE"/>
        </w:rPr>
        <w:t xml:space="preserve"> their partner’s answers, with the class.</w:t>
      </w:r>
    </w:p>
    <w:p w14:paraId="7B554C9E" w14:textId="363AFB4B" w:rsidR="000C01F9" w:rsidRPr="009E4158" w:rsidRDefault="000C01F9" w:rsidP="00744D71">
      <w:pPr>
        <w:rPr>
          <w:sz w:val="20"/>
          <w:szCs w:val="20"/>
          <w:lang w:val="en-IE"/>
        </w:rPr>
      </w:pPr>
    </w:p>
    <w:p w14:paraId="0FC73082" w14:textId="4EF1ECD9" w:rsidR="000C01F9" w:rsidRPr="009E4158" w:rsidRDefault="002D7B03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Would you rather:</w:t>
      </w:r>
    </w:p>
    <w:p w14:paraId="448D12B4" w14:textId="5F79A42A" w:rsidR="00A44DAA" w:rsidRPr="009E4158" w:rsidRDefault="000C01F9" w:rsidP="00744D71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…</w:t>
      </w:r>
      <w:r w:rsidR="002D7B03" w:rsidRPr="009E4158">
        <w:rPr>
          <w:sz w:val="20"/>
          <w:szCs w:val="20"/>
          <w:lang w:val="en-IE"/>
        </w:rPr>
        <w:t xml:space="preserve"> </w:t>
      </w:r>
      <w:r w:rsidRPr="009E4158">
        <w:rPr>
          <w:sz w:val="20"/>
          <w:szCs w:val="20"/>
          <w:lang w:val="en-IE"/>
        </w:rPr>
        <w:t>go</w:t>
      </w:r>
      <w:r w:rsidR="0066302F" w:rsidRPr="009E4158">
        <w:rPr>
          <w:sz w:val="20"/>
          <w:szCs w:val="20"/>
          <w:lang w:val="en-IE"/>
        </w:rPr>
        <w:t xml:space="preserve"> blackberry or apple picking?</w:t>
      </w:r>
    </w:p>
    <w:p w14:paraId="73136625" w14:textId="589BCFB9" w:rsidR="00A44DAA" w:rsidRPr="009E4158" w:rsidRDefault="000C01F9" w:rsidP="00744D71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…</w:t>
      </w:r>
      <w:r w:rsidR="002D7B03" w:rsidRPr="009E4158">
        <w:rPr>
          <w:sz w:val="20"/>
          <w:szCs w:val="20"/>
          <w:lang w:val="en-IE"/>
        </w:rPr>
        <w:t xml:space="preserve"> </w:t>
      </w:r>
      <w:r w:rsidRPr="009E4158">
        <w:rPr>
          <w:sz w:val="20"/>
          <w:szCs w:val="20"/>
          <w:lang w:val="en-IE"/>
        </w:rPr>
        <w:t>h</w:t>
      </w:r>
      <w:r w:rsidR="0066302F" w:rsidRPr="009E4158">
        <w:rPr>
          <w:sz w:val="20"/>
          <w:szCs w:val="20"/>
          <w:lang w:val="en-IE"/>
        </w:rPr>
        <w:t>ug</w:t>
      </w:r>
      <w:r w:rsidR="00A44DAA" w:rsidRPr="009E4158">
        <w:rPr>
          <w:sz w:val="20"/>
          <w:szCs w:val="20"/>
          <w:lang w:val="en-IE"/>
        </w:rPr>
        <w:t xml:space="preserve"> a squirrel or a hedgehog</w:t>
      </w:r>
      <w:r w:rsidR="0066302F" w:rsidRPr="009E4158">
        <w:rPr>
          <w:sz w:val="20"/>
          <w:szCs w:val="20"/>
          <w:lang w:val="en-IE"/>
        </w:rPr>
        <w:t>?</w:t>
      </w:r>
    </w:p>
    <w:p w14:paraId="4A4282B7" w14:textId="6C7CDEB2" w:rsidR="00A44DAA" w:rsidRPr="009E4158" w:rsidRDefault="000C01F9" w:rsidP="00744D71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…</w:t>
      </w:r>
      <w:r w:rsidR="002D7B03" w:rsidRPr="009E4158">
        <w:rPr>
          <w:sz w:val="20"/>
          <w:szCs w:val="20"/>
          <w:lang w:val="en-IE"/>
        </w:rPr>
        <w:t xml:space="preserve"> </w:t>
      </w:r>
      <w:r w:rsidRPr="009E4158">
        <w:rPr>
          <w:sz w:val="20"/>
          <w:szCs w:val="20"/>
          <w:lang w:val="en-IE"/>
        </w:rPr>
        <w:t>h</w:t>
      </w:r>
      <w:r w:rsidR="0066302F" w:rsidRPr="009E4158">
        <w:rPr>
          <w:sz w:val="20"/>
          <w:szCs w:val="20"/>
          <w:lang w:val="en-IE"/>
        </w:rPr>
        <w:t>ave a pumpkin for a head or acorns for toes?</w:t>
      </w:r>
    </w:p>
    <w:p w14:paraId="00429AF2" w14:textId="0D78417D" w:rsidR="0066302F" w:rsidRPr="009E4158" w:rsidRDefault="000C01F9" w:rsidP="00744D71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…</w:t>
      </w:r>
      <w:r w:rsidR="002D7B03" w:rsidRPr="009E4158">
        <w:rPr>
          <w:sz w:val="20"/>
          <w:szCs w:val="20"/>
          <w:lang w:val="en-IE"/>
        </w:rPr>
        <w:t xml:space="preserve"> </w:t>
      </w:r>
      <w:r w:rsidRPr="009E4158">
        <w:rPr>
          <w:sz w:val="20"/>
          <w:szCs w:val="20"/>
          <w:lang w:val="en-IE"/>
        </w:rPr>
        <w:t>play with conkers or pinecones</w:t>
      </w:r>
      <w:r w:rsidR="0066302F" w:rsidRPr="009E4158">
        <w:rPr>
          <w:sz w:val="20"/>
          <w:szCs w:val="20"/>
          <w:lang w:val="en-IE"/>
        </w:rPr>
        <w:t>?</w:t>
      </w:r>
    </w:p>
    <w:p w14:paraId="4DBB5184" w14:textId="5974FE66" w:rsidR="0066302F" w:rsidRPr="009E4158" w:rsidRDefault="000C01F9" w:rsidP="00744D71">
      <w:pPr>
        <w:pStyle w:val="ListParagraph"/>
        <w:numPr>
          <w:ilvl w:val="0"/>
          <w:numId w:val="13"/>
        </w:num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…</w:t>
      </w:r>
      <w:r w:rsidR="002D7B03" w:rsidRPr="009E4158">
        <w:rPr>
          <w:sz w:val="20"/>
          <w:szCs w:val="20"/>
          <w:lang w:val="en-IE"/>
        </w:rPr>
        <w:t xml:space="preserve"> </w:t>
      </w:r>
      <w:r w:rsidRPr="009E4158">
        <w:rPr>
          <w:sz w:val="20"/>
          <w:szCs w:val="20"/>
          <w:lang w:val="en-IE"/>
        </w:rPr>
        <w:t>e</w:t>
      </w:r>
      <w:r w:rsidR="0066302F" w:rsidRPr="009E4158">
        <w:rPr>
          <w:sz w:val="20"/>
          <w:szCs w:val="20"/>
          <w:lang w:val="en-IE"/>
        </w:rPr>
        <w:t>at pumpkin pie or apple pie?</w:t>
      </w:r>
    </w:p>
    <w:p w14:paraId="3957125D" w14:textId="77777777" w:rsidR="0066302F" w:rsidRPr="009E4158" w:rsidRDefault="0066302F" w:rsidP="00744D71">
      <w:pPr>
        <w:rPr>
          <w:sz w:val="20"/>
          <w:szCs w:val="20"/>
          <w:lang w:val="en-IE"/>
        </w:rPr>
      </w:pPr>
    </w:p>
    <w:p w14:paraId="03B4F0DC" w14:textId="51585E16" w:rsidR="000C01F9" w:rsidRPr="009E4158" w:rsidRDefault="00A44DAA" w:rsidP="00744D71">
      <w:pPr>
        <w:rPr>
          <w:i/>
          <w:color w:val="808080" w:themeColor="background1" w:themeShade="80"/>
          <w:sz w:val="20"/>
          <w:szCs w:val="20"/>
          <w:lang w:val="en-IE"/>
        </w:rPr>
      </w:pPr>
      <w:r w:rsidRPr="009E4158">
        <w:rPr>
          <w:i/>
          <w:color w:val="808080" w:themeColor="background1" w:themeShade="80"/>
          <w:sz w:val="20"/>
          <w:szCs w:val="20"/>
          <w:lang w:val="en-IE"/>
        </w:rPr>
        <w:t>I would rather …</w:t>
      </w:r>
      <w:r w:rsidR="000C01F9"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 because …</w:t>
      </w:r>
      <w:r w:rsidRPr="009E4158">
        <w:rPr>
          <w:i/>
          <w:color w:val="808080" w:themeColor="background1" w:themeShade="80"/>
          <w:sz w:val="20"/>
          <w:szCs w:val="20"/>
          <w:lang w:val="en-IE"/>
        </w:rPr>
        <w:t xml:space="preserve">  </w:t>
      </w:r>
    </w:p>
    <w:p w14:paraId="749D8842" w14:textId="152766D8" w:rsidR="00A44DAA" w:rsidRPr="009E4158" w:rsidRDefault="00A44DAA" w:rsidP="00744D71">
      <w:pPr>
        <w:rPr>
          <w:color w:val="808080" w:themeColor="background1" w:themeShade="80"/>
          <w:sz w:val="20"/>
          <w:szCs w:val="20"/>
          <w:lang w:val="en-IE"/>
        </w:rPr>
      </w:pPr>
      <w:r w:rsidRPr="009E4158">
        <w:rPr>
          <w:i/>
          <w:color w:val="808080" w:themeColor="background1" w:themeShade="80"/>
          <w:sz w:val="20"/>
          <w:szCs w:val="20"/>
          <w:lang w:val="en-IE"/>
        </w:rPr>
        <w:t>My partner would rather … because he/she …</w:t>
      </w:r>
    </w:p>
    <w:p w14:paraId="7DA90565" w14:textId="77777777" w:rsidR="00892E81" w:rsidRPr="009E4158" w:rsidRDefault="00892E81" w:rsidP="00744D71">
      <w:pPr>
        <w:pStyle w:val="heading"/>
        <w:rPr>
          <w:lang w:val="en-IE"/>
        </w:rPr>
      </w:pPr>
      <w:r w:rsidRPr="009E4158">
        <w:rPr>
          <w:lang w:val="en-IE"/>
        </w:rPr>
        <w:t>Lesson 4</w:t>
      </w:r>
    </w:p>
    <w:p w14:paraId="5840E043" w14:textId="4461E95B" w:rsidR="00A63BCC" w:rsidRPr="009E4158" w:rsidRDefault="00896757" w:rsidP="00744D71">
      <w:pPr>
        <w:rPr>
          <w:b/>
          <w:color w:val="00B0F0"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poster</w:t>
      </w:r>
      <w:r w:rsidR="002D7B03" w:rsidRPr="009E4158">
        <w:rPr>
          <w:b/>
          <w:sz w:val="20"/>
          <w:szCs w:val="20"/>
          <w:lang w:val="en-IE"/>
        </w:rPr>
        <w:t xml:space="preserve"> (L</w:t>
      </w:r>
      <w:r w:rsidR="005705FD" w:rsidRPr="009E4158">
        <w:rPr>
          <w:b/>
          <w:sz w:val="20"/>
          <w:szCs w:val="20"/>
          <w:lang w:val="en-IE"/>
        </w:rPr>
        <w:t>abel mode)</w:t>
      </w:r>
      <w:r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975D46" w:rsidRPr="009E4158">
        <w:rPr>
          <w:b/>
          <w:i/>
          <w:color w:val="48C4DA"/>
          <w:sz w:val="20"/>
          <w:szCs w:val="20"/>
          <w:lang w:val="en-IE"/>
        </w:rPr>
        <w:t>6</w:t>
      </w:r>
      <w:r w:rsidR="00D069D1" w:rsidRPr="009E4158">
        <w:rPr>
          <w:b/>
          <w:i/>
          <w:color w:val="48C4DA"/>
          <w:sz w:val="20"/>
          <w:szCs w:val="20"/>
          <w:lang w:val="en-IE"/>
        </w:rPr>
        <w:t xml:space="preserve">, </w:t>
      </w:r>
      <w:r w:rsidRPr="009E4158">
        <w:rPr>
          <w:b/>
          <w:i/>
          <w:color w:val="48C4DA"/>
          <w:sz w:val="20"/>
          <w:szCs w:val="20"/>
          <w:lang w:val="en-IE"/>
        </w:rPr>
        <w:t>7</w:t>
      </w:r>
    </w:p>
    <w:p w14:paraId="4BE84BD2" w14:textId="76B96BAD" w:rsidR="00A63BCC" w:rsidRPr="009E4158" w:rsidRDefault="00A63BCC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Go to the </w:t>
      </w:r>
      <w:r w:rsidR="00896757" w:rsidRPr="009E4158">
        <w:rPr>
          <w:sz w:val="20"/>
          <w:szCs w:val="20"/>
          <w:lang w:val="en-IE"/>
        </w:rPr>
        <w:t>L</w:t>
      </w:r>
      <w:r w:rsidRPr="009E4158">
        <w:rPr>
          <w:sz w:val="20"/>
          <w:szCs w:val="20"/>
          <w:lang w:val="en-IE"/>
        </w:rPr>
        <w:t xml:space="preserve">abel mode of the poster. Review the vocabulary. Have </w:t>
      </w:r>
      <w:r w:rsidR="00D025C2" w:rsidRPr="009E4158">
        <w:rPr>
          <w:sz w:val="20"/>
          <w:szCs w:val="20"/>
          <w:lang w:val="en-IE"/>
        </w:rPr>
        <w:t>the children</w:t>
      </w:r>
      <w:r w:rsidRPr="009E4158">
        <w:rPr>
          <w:sz w:val="20"/>
          <w:szCs w:val="20"/>
          <w:lang w:val="en-IE"/>
        </w:rPr>
        <w:t xml:space="preserve"> take turns dragging the labels onto the correct </w:t>
      </w:r>
      <w:r w:rsidR="00FB14B5" w:rsidRPr="009E4158">
        <w:rPr>
          <w:sz w:val="20"/>
          <w:szCs w:val="20"/>
          <w:lang w:val="en-IE"/>
        </w:rPr>
        <w:t>lo</w:t>
      </w:r>
      <w:r w:rsidRPr="009E4158">
        <w:rPr>
          <w:sz w:val="20"/>
          <w:szCs w:val="20"/>
          <w:lang w:val="en-IE"/>
        </w:rPr>
        <w:t>cation in the poster.</w:t>
      </w:r>
    </w:p>
    <w:p w14:paraId="29B19D31" w14:textId="77777777" w:rsidR="00A63BCC" w:rsidRPr="009E4158" w:rsidRDefault="00A63BCC" w:rsidP="00744D71">
      <w:pPr>
        <w:rPr>
          <w:sz w:val="20"/>
          <w:szCs w:val="20"/>
          <w:lang w:val="en-IE"/>
        </w:rPr>
      </w:pPr>
    </w:p>
    <w:p w14:paraId="1DE83BD7" w14:textId="10D262D2" w:rsidR="00A63BCC" w:rsidRPr="009E4158" w:rsidRDefault="00A63BCC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Digital pos</w:t>
      </w:r>
      <w:r w:rsidR="00896757" w:rsidRPr="009E4158">
        <w:rPr>
          <w:b/>
          <w:sz w:val="20"/>
          <w:szCs w:val="20"/>
          <w:lang w:val="en-IE"/>
        </w:rPr>
        <w:t>ter</w:t>
      </w:r>
      <w:r w:rsidR="002D7B03" w:rsidRPr="009E4158">
        <w:rPr>
          <w:b/>
          <w:sz w:val="20"/>
          <w:szCs w:val="20"/>
          <w:lang w:val="en-IE"/>
        </w:rPr>
        <w:t xml:space="preserve"> (P</w:t>
      </w:r>
      <w:r w:rsidR="000B171C" w:rsidRPr="009E4158">
        <w:rPr>
          <w:b/>
          <w:sz w:val="20"/>
          <w:szCs w:val="20"/>
          <w:lang w:val="en-IE"/>
        </w:rPr>
        <w:t>oem mode)</w:t>
      </w:r>
      <w:r w:rsidR="00B04D37" w:rsidRPr="009E4158">
        <w:rPr>
          <w:b/>
          <w:sz w:val="20"/>
          <w:szCs w:val="20"/>
          <w:lang w:val="en-IE"/>
        </w:rPr>
        <w:t xml:space="preserve">: </w:t>
      </w:r>
      <w:r w:rsidR="0064649B" w:rsidRPr="009E4158">
        <w:rPr>
          <w:b/>
          <w:sz w:val="20"/>
          <w:szCs w:val="20"/>
          <w:lang w:val="en-IE"/>
        </w:rPr>
        <w:t>‘</w:t>
      </w:r>
      <w:r w:rsidR="00A44DAA" w:rsidRPr="009E4158">
        <w:rPr>
          <w:b/>
          <w:sz w:val="20"/>
          <w:szCs w:val="20"/>
          <w:lang w:val="en-IE"/>
        </w:rPr>
        <w:t>Noisy</w:t>
      </w:r>
      <w:r w:rsidR="00975D46" w:rsidRPr="009E4158">
        <w:rPr>
          <w:b/>
          <w:sz w:val="20"/>
          <w:szCs w:val="20"/>
          <w:lang w:val="en-IE"/>
        </w:rPr>
        <w:t>,</w:t>
      </w:r>
      <w:r w:rsidR="00A44DAA" w:rsidRPr="009E4158">
        <w:rPr>
          <w:b/>
          <w:sz w:val="20"/>
          <w:szCs w:val="20"/>
          <w:lang w:val="en-IE"/>
        </w:rPr>
        <w:t xml:space="preserve"> Noisy</w:t>
      </w:r>
      <w:r w:rsidR="0064649B" w:rsidRPr="009E4158">
        <w:rPr>
          <w:b/>
          <w:sz w:val="20"/>
          <w:szCs w:val="20"/>
          <w:lang w:val="en-IE"/>
        </w:rPr>
        <w:t>’</w:t>
      </w:r>
      <w:r w:rsidR="00896757"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="00896757" w:rsidRPr="009E4158">
        <w:rPr>
          <w:b/>
          <w:i/>
          <w:color w:val="48C4DA"/>
          <w:sz w:val="20"/>
          <w:szCs w:val="20"/>
          <w:lang w:val="en-IE"/>
        </w:rPr>
        <w:t>12</w:t>
      </w:r>
    </w:p>
    <w:p w14:paraId="714C752E" w14:textId="7ABD14E8" w:rsidR="00A63BCC" w:rsidRPr="009E4158" w:rsidRDefault="00A63BCC" w:rsidP="0064649B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Go to the </w:t>
      </w:r>
      <w:r w:rsidR="00896757" w:rsidRPr="009E4158">
        <w:rPr>
          <w:sz w:val="20"/>
          <w:szCs w:val="20"/>
          <w:lang w:val="en-IE"/>
        </w:rPr>
        <w:t>P</w:t>
      </w:r>
      <w:r w:rsidRPr="009E4158">
        <w:rPr>
          <w:sz w:val="20"/>
          <w:szCs w:val="20"/>
          <w:lang w:val="en-IE"/>
        </w:rPr>
        <w:t>oem mode of the poster</w:t>
      </w:r>
      <w:r w:rsidR="00B04D37" w:rsidRPr="009E4158">
        <w:rPr>
          <w:sz w:val="20"/>
          <w:szCs w:val="20"/>
          <w:lang w:val="en-IE"/>
        </w:rPr>
        <w:t xml:space="preserve"> and play the poe</w:t>
      </w:r>
      <w:r w:rsidR="00B60AB1" w:rsidRPr="009E4158">
        <w:rPr>
          <w:sz w:val="20"/>
          <w:szCs w:val="20"/>
          <w:lang w:val="en-IE"/>
        </w:rPr>
        <w:t>m</w:t>
      </w:r>
      <w:r w:rsidR="0064649B" w:rsidRPr="009E4158">
        <w:rPr>
          <w:lang w:val="en-IE"/>
        </w:rPr>
        <w:t xml:space="preserve"> ‘</w:t>
      </w:r>
      <w:r w:rsidR="0064649B" w:rsidRPr="009E4158">
        <w:rPr>
          <w:sz w:val="20"/>
          <w:szCs w:val="20"/>
          <w:lang w:val="en-IE"/>
        </w:rPr>
        <w:t xml:space="preserve">Noisy, Noisy’ </w:t>
      </w:r>
      <w:r w:rsidR="00F9192C" w:rsidRPr="009E4158">
        <w:rPr>
          <w:sz w:val="20"/>
          <w:szCs w:val="20"/>
          <w:lang w:val="en-IE"/>
        </w:rPr>
        <w:t>b</w:t>
      </w:r>
      <w:r w:rsidR="0064649B" w:rsidRPr="009E4158">
        <w:rPr>
          <w:sz w:val="20"/>
          <w:szCs w:val="20"/>
          <w:lang w:val="en-IE"/>
        </w:rPr>
        <w:t>y Jack Prelutsky</w:t>
      </w:r>
      <w:r w:rsidR="00B04D37" w:rsidRPr="009E4158">
        <w:rPr>
          <w:sz w:val="20"/>
          <w:szCs w:val="20"/>
          <w:lang w:val="en-IE"/>
        </w:rPr>
        <w:t>:</w:t>
      </w:r>
    </w:p>
    <w:p w14:paraId="1D3849E4" w14:textId="77777777" w:rsidR="00A63BCC" w:rsidRPr="009E4158" w:rsidRDefault="00A63BCC" w:rsidP="00744D71">
      <w:pPr>
        <w:rPr>
          <w:b/>
          <w:sz w:val="20"/>
          <w:szCs w:val="20"/>
          <w:highlight w:val="yellow"/>
          <w:lang w:val="en-IE"/>
        </w:rPr>
      </w:pPr>
    </w:p>
    <w:p w14:paraId="328E77E3" w14:textId="4508AF41" w:rsidR="00A44DAA" w:rsidRPr="009E4158" w:rsidRDefault="00A44DAA" w:rsidP="00744D71">
      <w:pPr>
        <w:rPr>
          <w:b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Noisy, Noisy</w:t>
      </w:r>
    </w:p>
    <w:p w14:paraId="7C4B4417" w14:textId="77777777" w:rsidR="00C44955" w:rsidRPr="009E4158" w:rsidRDefault="00C44955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By Jack Prelutsky</w:t>
      </w:r>
    </w:p>
    <w:p w14:paraId="793834B7" w14:textId="77777777" w:rsidR="00C44955" w:rsidRPr="009E4158" w:rsidRDefault="00C44955" w:rsidP="00744D71">
      <w:pPr>
        <w:rPr>
          <w:b/>
          <w:sz w:val="20"/>
          <w:szCs w:val="20"/>
          <w:lang w:val="en-IE"/>
        </w:rPr>
      </w:pPr>
    </w:p>
    <w:p w14:paraId="163FF43D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It’s noisy, noisy overhead,</w:t>
      </w:r>
    </w:p>
    <w:p w14:paraId="2E8985D4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 birds are winging south,</w:t>
      </w:r>
    </w:p>
    <w:p w14:paraId="6CDFDC4C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And every bird is opening</w:t>
      </w:r>
    </w:p>
    <w:p w14:paraId="631337FC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A noisy, noisy mouth.</w:t>
      </w:r>
    </w:p>
    <w:p w14:paraId="7357996F" w14:textId="77777777" w:rsidR="00A44DAA" w:rsidRPr="009E4158" w:rsidRDefault="00A44DAA" w:rsidP="00744D71">
      <w:pPr>
        <w:rPr>
          <w:sz w:val="20"/>
          <w:szCs w:val="20"/>
          <w:lang w:val="en-IE"/>
        </w:rPr>
      </w:pPr>
    </w:p>
    <w:p w14:paraId="02A61DD5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They fill the air with loud complaint,</w:t>
      </w:r>
    </w:p>
    <w:p w14:paraId="39D31413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They honk and quack and squawk-</w:t>
      </w:r>
    </w:p>
    <w:p w14:paraId="71B5F05F" w14:textId="77777777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They do not feel like flying,</w:t>
      </w:r>
    </w:p>
    <w:p w14:paraId="6BD36AB0" w14:textId="752401A9" w:rsidR="00A44DAA" w:rsidRPr="009E4158" w:rsidRDefault="00A44DAA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But it’s much too far to walk.</w:t>
      </w:r>
    </w:p>
    <w:p w14:paraId="04619A05" w14:textId="6E80310C" w:rsidR="00A63BCC" w:rsidRPr="009E4158" w:rsidRDefault="00A63BCC" w:rsidP="00744D71">
      <w:pPr>
        <w:rPr>
          <w:rFonts w:ascii="Arial" w:eastAsia="Times New Roman" w:hAnsi="Arial" w:cs="Arial"/>
          <w:sz w:val="20"/>
          <w:szCs w:val="20"/>
          <w:lang w:val="en-IE" w:eastAsia="en-IE"/>
        </w:rPr>
      </w:pPr>
    </w:p>
    <w:p w14:paraId="2F5E6F55" w14:textId="721E81DB" w:rsidR="00A63BCC" w:rsidRPr="009E4158" w:rsidRDefault="00F05A85" w:rsidP="00744D71">
      <w:pPr>
        <w:rPr>
          <w:b/>
          <w:color w:val="00B0F0"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Storytime</w:t>
      </w:r>
      <w:r w:rsidR="00896757" w:rsidRPr="009E4158">
        <w:rPr>
          <w:b/>
          <w:sz w:val="20"/>
          <w:szCs w:val="20"/>
          <w:lang w:val="en-IE"/>
        </w:rPr>
        <w:t xml:space="preserve"> </w:t>
      </w:r>
      <w:r w:rsidR="0059000F" w:rsidRPr="009E4158">
        <w:rPr>
          <w:b/>
          <w:i/>
          <w:color w:val="48C4DA"/>
          <w:sz w:val="20"/>
          <w:szCs w:val="20"/>
          <w:lang w:val="en-IE"/>
        </w:rPr>
        <w:t xml:space="preserve">LO </w:t>
      </w:r>
      <w:r w:rsidRPr="009E4158">
        <w:rPr>
          <w:b/>
          <w:i/>
          <w:color w:val="48C4DA"/>
          <w:sz w:val="20"/>
          <w:szCs w:val="20"/>
          <w:lang w:val="en-IE"/>
        </w:rPr>
        <w:t xml:space="preserve">1, </w:t>
      </w:r>
      <w:r w:rsidR="00896757" w:rsidRPr="009E4158">
        <w:rPr>
          <w:b/>
          <w:i/>
          <w:color w:val="48C4DA"/>
          <w:sz w:val="20"/>
          <w:szCs w:val="20"/>
          <w:lang w:val="en-IE"/>
        </w:rPr>
        <w:t>1</w:t>
      </w:r>
      <w:r w:rsidRPr="009E4158">
        <w:rPr>
          <w:b/>
          <w:i/>
          <w:color w:val="48C4DA"/>
          <w:sz w:val="20"/>
          <w:szCs w:val="20"/>
          <w:lang w:val="en-IE"/>
        </w:rPr>
        <w:t>1, 14</w:t>
      </w:r>
    </w:p>
    <w:p w14:paraId="7A8AE11B" w14:textId="3536F4F0" w:rsidR="003C0A51" w:rsidRPr="009E4158" w:rsidRDefault="000B171C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>Ask the children if t</w:t>
      </w:r>
      <w:r w:rsidR="00975D46" w:rsidRPr="009E4158">
        <w:rPr>
          <w:sz w:val="20"/>
          <w:szCs w:val="20"/>
          <w:lang w:val="en-IE"/>
        </w:rPr>
        <w:t>hey know what some birds do in a</w:t>
      </w:r>
      <w:r w:rsidRPr="009E4158">
        <w:rPr>
          <w:sz w:val="20"/>
          <w:szCs w:val="20"/>
          <w:lang w:val="en-IE"/>
        </w:rPr>
        <w:t>utumn</w:t>
      </w:r>
      <w:r w:rsidR="00194FFD" w:rsidRPr="009E4158">
        <w:rPr>
          <w:sz w:val="20"/>
          <w:szCs w:val="20"/>
          <w:lang w:val="en-IE"/>
        </w:rPr>
        <w:t xml:space="preserve"> (</w:t>
      </w:r>
      <w:r w:rsidR="00194FFD" w:rsidRPr="009E4158">
        <w:rPr>
          <w:i/>
          <w:color w:val="808080" w:themeColor="background1" w:themeShade="80"/>
          <w:sz w:val="20"/>
          <w:szCs w:val="20"/>
          <w:lang w:val="en-IE"/>
        </w:rPr>
        <w:t>f</w:t>
      </w:r>
      <w:r w:rsidR="00CE22BD" w:rsidRPr="009E4158">
        <w:rPr>
          <w:i/>
          <w:color w:val="808080" w:themeColor="background1" w:themeShade="80"/>
          <w:sz w:val="20"/>
          <w:szCs w:val="20"/>
          <w:lang w:val="en-IE"/>
        </w:rPr>
        <w:t>ly s</w:t>
      </w:r>
      <w:r w:rsidR="00F05A85" w:rsidRPr="009E4158">
        <w:rPr>
          <w:i/>
          <w:color w:val="808080" w:themeColor="background1" w:themeShade="80"/>
          <w:sz w:val="20"/>
          <w:szCs w:val="20"/>
          <w:lang w:val="en-IE"/>
        </w:rPr>
        <w:t>outh to warmer countries</w:t>
      </w:r>
      <w:r w:rsidR="00F05A85" w:rsidRPr="009E4158">
        <w:rPr>
          <w:sz w:val="20"/>
          <w:szCs w:val="20"/>
          <w:lang w:val="en-IE"/>
        </w:rPr>
        <w:t>).</w:t>
      </w:r>
    </w:p>
    <w:p w14:paraId="7B25D3FC" w14:textId="77777777" w:rsidR="00F05A85" w:rsidRPr="009E4158" w:rsidRDefault="00F05A85" w:rsidP="00744D71">
      <w:pPr>
        <w:rPr>
          <w:sz w:val="20"/>
          <w:szCs w:val="20"/>
          <w:lang w:val="en-IE"/>
        </w:rPr>
      </w:pPr>
    </w:p>
    <w:p w14:paraId="6B7571B6" w14:textId="5332AA6F" w:rsidR="00F05A85" w:rsidRPr="009E4158" w:rsidRDefault="00F05A85" w:rsidP="00744D71">
      <w:pPr>
        <w:rPr>
          <w:sz w:val="20"/>
          <w:szCs w:val="20"/>
          <w:lang w:val="en-IE"/>
        </w:rPr>
      </w:pPr>
      <w:r w:rsidRPr="009E4158">
        <w:rPr>
          <w:sz w:val="20"/>
          <w:szCs w:val="20"/>
          <w:lang w:val="en-IE"/>
        </w:rPr>
        <w:t xml:space="preserve">Watch this video of a young boy making up a story based on a wordless picture book called </w:t>
      </w:r>
      <w:r w:rsidRPr="009E4158">
        <w:rPr>
          <w:i/>
          <w:sz w:val="20"/>
          <w:szCs w:val="20"/>
          <w:lang w:val="en-IE"/>
        </w:rPr>
        <w:t>South</w:t>
      </w:r>
      <w:r w:rsidRPr="009E4158">
        <w:rPr>
          <w:sz w:val="20"/>
          <w:szCs w:val="20"/>
          <w:lang w:val="en-IE"/>
        </w:rPr>
        <w:t xml:space="preserve"> by Patrick McDonnell, about a bird looking for his family to fly south for winter.</w:t>
      </w:r>
    </w:p>
    <w:p w14:paraId="3831D998" w14:textId="77777777" w:rsidR="00F05A85" w:rsidRPr="009E4158" w:rsidRDefault="009E4158" w:rsidP="00744D71">
      <w:pPr>
        <w:rPr>
          <w:rStyle w:val="Hyperlink"/>
          <w:sz w:val="20"/>
          <w:szCs w:val="20"/>
          <w:lang w:val="en-IE"/>
        </w:rPr>
      </w:pPr>
      <w:hyperlink r:id="rId10" w:history="1">
        <w:r w:rsidR="00F05A85" w:rsidRPr="009E4158">
          <w:rPr>
            <w:rStyle w:val="Hyperlink"/>
            <w:sz w:val="20"/>
            <w:szCs w:val="20"/>
            <w:lang w:val="en-IE"/>
          </w:rPr>
          <w:t>https://www.youtube.com/watch?v=nYpimy_VwU4</w:t>
        </w:r>
      </w:hyperlink>
    </w:p>
    <w:p w14:paraId="139836A0" w14:textId="77777777" w:rsidR="00F05A85" w:rsidRPr="009E4158" w:rsidRDefault="00F05A85" w:rsidP="00744D71">
      <w:pPr>
        <w:rPr>
          <w:rStyle w:val="Hyperlink"/>
          <w:lang w:val="en-IE"/>
        </w:rPr>
      </w:pPr>
    </w:p>
    <w:p w14:paraId="517453FE" w14:textId="77B66F29" w:rsidR="00F05A85" w:rsidRPr="009E4158" w:rsidRDefault="00F05A85" w:rsidP="00744D71">
      <w:pPr>
        <w:rPr>
          <w:sz w:val="20"/>
          <w:szCs w:val="20"/>
          <w:lang w:val="en-IE"/>
        </w:rPr>
      </w:pPr>
      <w:r w:rsidRPr="009E4158">
        <w:rPr>
          <w:rStyle w:val="Hyperlink"/>
          <w:color w:val="auto"/>
          <w:sz w:val="20"/>
          <w:szCs w:val="20"/>
          <w:u w:val="none"/>
          <w:lang w:val="en-IE"/>
        </w:rPr>
        <w:t xml:space="preserve">With the sound turned down, play the video again. </w:t>
      </w:r>
      <w:r w:rsidR="00975D46" w:rsidRPr="009E4158">
        <w:rPr>
          <w:rStyle w:val="Hyperlink"/>
          <w:color w:val="auto"/>
          <w:sz w:val="20"/>
          <w:szCs w:val="20"/>
          <w:u w:val="none"/>
          <w:lang w:val="en-IE"/>
        </w:rPr>
        <w:t xml:space="preserve">Organise the children into pairs and ask them to </w:t>
      </w:r>
      <w:r w:rsidRPr="009E4158">
        <w:rPr>
          <w:rStyle w:val="Hyperlink"/>
          <w:color w:val="auto"/>
          <w:sz w:val="20"/>
          <w:szCs w:val="20"/>
          <w:u w:val="none"/>
          <w:lang w:val="en-IE"/>
        </w:rPr>
        <w:t xml:space="preserve">tell each other the story in their own words. Pause the video at regular intervals and get the children to swap partners </w:t>
      </w:r>
      <w:proofErr w:type="gramStart"/>
      <w:r w:rsidRPr="009E4158">
        <w:rPr>
          <w:rStyle w:val="Hyperlink"/>
          <w:color w:val="auto"/>
          <w:sz w:val="20"/>
          <w:szCs w:val="20"/>
          <w:u w:val="none"/>
          <w:lang w:val="en-IE"/>
        </w:rPr>
        <w:t>in order to</w:t>
      </w:r>
      <w:proofErr w:type="gramEnd"/>
      <w:r w:rsidRPr="009E4158">
        <w:rPr>
          <w:rStyle w:val="Hyperlink"/>
          <w:color w:val="auto"/>
          <w:sz w:val="20"/>
          <w:szCs w:val="20"/>
          <w:u w:val="none"/>
          <w:lang w:val="en-IE"/>
        </w:rPr>
        <w:t xml:space="preserve"> continue the story.</w:t>
      </w:r>
    </w:p>
    <w:p w14:paraId="5F13AF5D" w14:textId="77777777" w:rsidR="00F05A85" w:rsidRPr="009E4158" w:rsidRDefault="00F05A85" w:rsidP="00744D71">
      <w:pPr>
        <w:rPr>
          <w:sz w:val="20"/>
          <w:szCs w:val="20"/>
          <w:lang w:val="en-IE"/>
        </w:rPr>
      </w:pPr>
    </w:p>
    <w:p w14:paraId="2CE997C3" w14:textId="7B4C25DE" w:rsidR="00416938" w:rsidRPr="009E4158" w:rsidRDefault="00975D46" w:rsidP="00744D71">
      <w:pPr>
        <w:rPr>
          <w:b/>
          <w:color w:val="00B0F0"/>
          <w:sz w:val="20"/>
          <w:szCs w:val="20"/>
          <w:lang w:val="en-IE"/>
        </w:rPr>
      </w:pPr>
      <w:r w:rsidRPr="009E4158">
        <w:rPr>
          <w:b/>
          <w:sz w:val="20"/>
          <w:szCs w:val="20"/>
          <w:lang w:val="en-IE"/>
        </w:rPr>
        <w:t>Paired poem c</w:t>
      </w:r>
      <w:r w:rsidR="00416938" w:rsidRPr="009E4158">
        <w:rPr>
          <w:b/>
          <w:sz w:val="20"/>
          <w:szCs w:val="20"/>
          <w:lang w:val="en-IE"/>
        </w:rPr>
        <w:t xml:space="preserve">onstruction </w:t>
      </w:r>
      <w:r w:rsidR="00416938" w:rsidRPr="009E4158">
        <w:rPr>
          <w:b/>
          <w:i/>
          <w:color w:val="48C4DA"/>
          <w:sz w:val="20"/>
          <w:szCs w:val="20"/>
          <w:lang w:val="en-IE"/>
        </w:rPr>
        <w:t>LO 5, 6, 12</w:t>
      </w:r>
    </w:p>
    <w:p w14:paraId="5AB6965A" w14:textId="5B0EA297" w:rsidR="00416938" w:rsidRPr="009E4158" w:rsidRDefault="00CE22BD" w:rsidP="00744D71">
      <w:pPr>
        <w:rPr>
          <w:rFonts w:eastAsia="Times New Roman" w:cstheme="minorHAnsi"/>
          <w:sz w:val="20"/>
          <w:szCs w:val="20"/>
          <w:lang w:val="en-IE" w:eastAsia="en-IE"/>
        </w:rPr>
      </w:pPr>
      <w:r w:rsidRPr="009E4158">
        <w:rPr>
          <w:sz w:val="20"/>
          <w:szCs w:val="20"/>
          <w:lang w:val="en-IE"/>
        </w:rPr>
        <w:t>Organise the children in</w:t>
      </w:r>
      <w:r w:rsidR="00975D46" w:rsidRPr="009E4158">
        <w:rPr>
          <w:sz w:val="20"/>
          <w:szCs w:val="20"/>
          <w:lang w:val="en-IE"/>
        </w:rPr>
        <w:t>to</w:t>
      </w:r>
      <w:r w:rsidRPr="009E4158">
        <w:rPr>
          <w:sz w:val="20"/>
          <w:szCs w:val="20"/>
          <w:lang w:val="en-IE"/>
        </w:rPr>
        <w:t xml:space="preserve"> pairs and have them</w:t>
      </w:r>
      <w:r w:rsidR="00416938" w:rsidRPr="009E4158">
        <w:rPr>
          <w:sz w:val="20"/>
          <w:szCs w:val="20"/>
          <w:lang w:val="en-IE"/>
        </w:rPr>
        <w:t xml:space="preserve"> create a poem about things we s</w:t>
      </w:r>
      <w:r w:rsidR="00957473" w:rsidRPr="009E4158">
        <w:rPr>
          <w:sz w:val="20"/>
          <w:szCs w:val="20"/>
          <w:lang w:val="en-IE"/>
        </w:rPr>
        <w:t>ay goodbye to at the end of summer and say hello to at the start of autumn. One person has the ‘goodbye</w:t>
      </w:r>
      <w:r w:rsidR="00957473" w:rsidRPr="009E4158">
        <w:rPr>
          <w:rFonts w:eastAsia="Times New Roman" w:cstheme="minorHAnsi"/>
          <w:sz w:val="20"/>
          <w:szCs w:val="20"/>
          <w:lang w:val="en-IE" w:eastAsia="en-IE"/>
        </w:rPr>
        <w:t>’ line and their partner has the ‘hello’ line</w:t>
      </w:r>
      <w:r w:rsidR="00D05E89" w:rsidRPr="009E4158">
        <w:rPr>
          <w:rFonts w:eastAsia="Times New Roman" w:cstheme="minorHAnsi"/>
          <w:sz w:val="20"/>
          <w:szCs w:val="20"/>
          <w:lang w:val="en-IE" w:eastAsia="en-IE"/>
        </w:rPr>
        <w:t>, e.g</w:t>
      </w:r>
      <w:r w:rsidR="00975D46" w:rsidRPr="009E4158">
        <w:rPr>
          <w:rFonts w:eastAsia="Times New Roman" w:cstheme="minorHAnsi"/>
          <w:sz w:val="20"/>
          <w:szCs w:val="20"/>
          <w:lang w:val="en-IE" w:eastAsia="en-IE"/>
        </w:rPr>
        <w:t>.</w:t>
      </w:r>
      <w:r w:rsidR="00D05E89" w:rsidRPr="009E4158">
        <w:rPr>
          <w:rFonts w:eastAsia="Times New Roman" w:cstheme="minorHAnsi"/>
          <w:sz w:val="20"/>
          <w:szCs w:val="20"/>
          <w:lang w:val="en-IE" w:eastAsia="en-IE"/>
        </w:rPr>
        <w:t>:</w:t>
      </w:r>
    </w:p>
    <w:p w14:paraId="439F9257" w14:textId="77777777" w:rsidR="00957473" w:rsidRPr="009E4158" w:rsidRDefault="00957473" w:rsidP="00744D71">
      <w:pPr>
        <w:rPr>
          <w:rFonts w:eastAsia="Times New Roman" w:cstheme="minorHAnsi"/>
          <w:sz w:val="20"/>
          <w:szCs w:val="20"/>
          <w:lang w:val="en-IE" w:eastAsia="en-IE"/>
        </w:rPr>
      </w:pPr>
    </w:p>
    <w:p w14:paraId="27789FD2" w14:textId="31090171" w:rsidR="00957473" w:rsidRPr="009E4158" w:rsidRDefault="00957473" w:rsidP="00744D71">
      <w:pPr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Goodbye Summer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,</w:t>
      </w:r>
    </w:p>
    <w:p w14:paraId="37CBEE8E" w14:textId="1A5CE771" w:rsidR="00957473" w:rsidRPr="009E4158" w:rsidRDefault="00975D46" w:rsidP="00744D71">
      <w:pPr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Hello a</w:t>
      </w:r>
      <w:r w:rsidR="00957473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utumn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!</w:t>
      </w:r>
    </w:p>
    <w:p w14:paraId="7506BBBE" w14:textId="42FE6A57" w:rsidR="00957473" w:rsidRPr="009E4158" w:rsidRDefault="00957473" w:rsidP="00744D71">
      <w:pPr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Goodbye holidays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,</w:t>
      </w:r>
    </w:p>
    <w:p w14:paraId="0151A0CA" w14:textId="35426346" w:rsidR="00957473" w:rsidRPr="009E4158" w:rsidRDefault="00957473" w:rsidP="00744D71">
      <w:pPr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Hello school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!</w:t>
      </w:r>
    </w:p>
    <w:p w14:paraId="052FB45A" w14:textId="4EE73BD6" w:rsidR="00957473" w:rsidRPr="009E4158" w:rsidRDefault="00957473" w:rsidP="00744D71">
      <w:pPr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Goodbye ice-cream sundaes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,</w:t>
      </w:r>
    </w:p>
    <w:p w14:paraId="6C4766A4" w14:textId="17EF5E8E" w:rsidR="00957473" w:rsidRPr="009E4158" w:rsidRDefault="00957473" w:rsidP="00744D71">
      <w:pPr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</w:pPr>
      <w:r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Hello hot chocolate</w:t>
      </w:r>
      <w:r w:rsidR="00D05E89" w:rsidRPr="009E4158">
        <w:rPr>
          <w:rFonts w:eastAsia="Times New Roman" w:cstheme="minorHAnsi"/>
          <w:i/>
          <w:color w:val="808080" w:themeColor="background1" w:themeShade="80"/>
          <w:sz w:val="20"/>
          <w:szCs w:val="20"/>
          <w:lang w:val="en-IE" w:eastAsia="en-IE"/>
        </w:rPr>
        <w:t>!</w:t>
      </w:r>
    </w:p>
    <w:p w14:paraId="712B7CAF" w14:textId="77777777" w:rsidR="00957473" w:rsidRPr="009E4158" w:rsidRDefault="00957473" w:rsidP="00744D71">
      <w:pPr>
        <w:rPr>
          <w:rFonts w:eastAsia="Times New Roman" w:cstheme="minorHAnsi"/>
          <w:sz w:val="20"/>
          <w:szCs w:val="20"/>
          <w:lang w:val="en-IE" w:eastAsia="en-IE"/>
        </w:rPr>
      </w:pPr>
    </w:p>
    <w:p w14:paraId="2C5B3DE9" w14:textId="150E8BA6" w:rsidR="00957473" w:rsidRPr="009E4158" w:rsidRDefault="008925BE" w:rsidP="00744D71">
      <w:pPr>
        <w:rPr>
          <w:sz w:val="20"/>
          <w:szCs w:val="20"/>
          <w:lang w:val="en-IE"/>
        </w:rPr>
      </w:pPr>
      <w:r w:rsidRPr="009E4158">
        <w:rPr>
          <w:rFonts w:eastAsia="Times New Roman" w:cstheme="minorHAnsi"/>
          <w:sz w:val="20"/>
          <w:szCs w:val="20"/>
          <w:lang w:val="en-IE" w:eastAsia="en-IE"/>
        </w:rPr>
        <w:t xml:space="preserve">Ask the </w:t>
      </w:r>
      <w:r w:rsidR="00957473" w:rsidRPr="009E4158">
        <w:rPr>
          <w:rFonts w:eastAsia="Times New Roman" w:cstheme="minorHAnsi"/>
          <w:sz w:val="20"/>
          <w:szCs w:val="20"/>
          <w:lang w:val="en-IE" w:eastAsia="en-IE"/>
        </w:rPr>
        <w:t xml:space="preserve">pairs </w:t>
      </w:r>
      <w:r w:rsidRPr="009E4158">
        <w:rPr>
          <w:rFonts w:eastAsia="Times New Roman" w:cstheme="minorHAnsi"/>
          <w:sz w:val="20"/>
          <w:szCs w:val="20"/>
          <w:lang w:val="en-IE" w:eastAsia="en-IE"/>
        </w:rPr>
        <w:t>to</w:t>
      </w:r>
      <w:r w:rsidR="00957473" w:rsidRPr="009E4158">
        <w:rPr>
          <w:rFonts w:eastAsia="Times New Roman" w:cstheme="minorHAnsi"/>
          <w:sz w:val="20"/>
          <w:szCs w:val="20"/>
          <w:lang w:val="en-IE" w:eastAsia="en-IE"/>
        </w:rPr>
        <w:t xml:space="preserve"> share their poem with the rest of the class.</w:t>
      </w:r>
    </w:p>
    <w:p w14:paraId="2D23D86D" w14:textId="4E3688E6" w:rsidR="00416938" w:rsidRPr="009E4158" w:rsidRDefault="00416938" w:rsidP="00744D71">
      <w:pPr>
        <w:rPr>
          <w:b/>
          <w:sz w:val="20"/>
          <w:szCs w:val="20"/>
          <w:lang w:val="en-IE"/>
        </w:rPr>
      </w:pPr>
    </w:p>
    <w:sectPr w:rsidR="00416938" w:rsidRPr="009E4158" w:rsidSect="00A63BCC">
      <w:headerReference w:type="default" r:id="rId11"/>
      <w:footerReference w:type="default" r:id="rId12"/>
      <w:pgSz w:w="11900" w:h="16840"/>
      <w:pgMar w:top="118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0EAC" w14:textId="77777777" w:rsidR="00B80D68" w:rsidRDefault="00B80D68" w:rsidP="003C0A51">
      <w:r>
        <w:separator/>
      </w:r>
    </w:p>
  </w:endnote>
  <w:endnote w:type="continuationSeparator" w:id="0">
    <w:p w14:paraId="0BC8E593" w14:textId="77777777" w:rsidR="00B80D68" w:rsidRDefault="00B80D68" w:rsidP="003C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1BFC" w14:textId="390A6EFB" w:rsidR="00AB131B" w:rsidRDefault="00AB131B" w:rsidP="003C0A5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0B31" w14:textId="77777777" w:rsidR="00B80D68" w:rsidRDefault="00B80D68" w:rsidP="003C0A51">
      <w:r>
        <w:separator/>
      </w:r>
    </w:p>
  </w:footnote>
  <w:footnote w:type="continuationSeparator" w:id="0">
    <w:p w14:paraId="6C373CC4" w14:textId="77777777" w:rsidR="00B80D68" w:rsidRDefault="00B80D68" w:rsidP="003C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A4B5" w14:textId="77777777" w:rsidR="00AB131B" w:rsidRDefault="00AB131B" w:rsidP="00A63BCC">
    <w:pPr>
      <w:pStyle w:val="Header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51288" wp14:editId="0194B25E">
          <wp:simplePos x="0" y="0"/>
          <wp:positionH relativeFrom="margin">
            <wp:posOffset>2110740</wp:posOffset>
          </wp:positionH>
          <wp:positionV relativeFrom="margin">
            <wp:posOffset>-905510</wp:posOffset>
          </wp:positionV>
          <wp:extent cx="148272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rlight_Main-Market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76E6C" w14:textId="77777777" w:rsidR="00AB131B" w:rsidRDefault="00AB131B" w:rsidP="00A63BCC">
    <w:pPr>
      <w:pStyle w:val="Header"/>
      <w:ind w:left="-993"/>
    </w:pPr>
  </w:p>
  <w:p w14:paraId="120407B1" w14:textId="77777777" w:rsidR="00AB131B" w:rsidRDefault="00AB131B" w:rsidP="00A63BCC">
    <w:pPr>
      <w:pStyle w:val="Header"/>
      <w:ind w:left="-993"/>
    </w:pPr>
  </w:p>
  <w:p w14:paraId="3FA7DEB4" w14:textId="77777777" w:rsidR="00AB131B" w:rsidRDefault="00AB131B" w:rsidP="00A63BCC">
    <w:pPr>
      <w:pStyle w:val="Header"/>
      <w:ind w:left="-993"/>
    </w:pPr>
  </w:p>
  <w:p w14:paraId="26176B38" w14:textId="77777777" w:rsidR="00AB131B" w:rsidRDefault="00AB131B" w:rsidP="00A63BCC">
    <w:pPr>
      <w:pStyle w:val="Header"/>
      <w:ind w:left="-993"/>
    </w:pPr>
  </w:p>
  <w:p w14:paraId="6B791649" w14:textId="77777777" w:rsidR="00AB131B" w:rsidRDefault="00AB131B" w:rsidP="00A63B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9B3"/>
    <w:multiLevelType w:val="multilevel"/>
    <w:tmpl w:val="788E4D14"/>
    <w:styleLink w:val="Bodylist"/>
    <w:lvl w:ilvl="0">
      <w:start w:val="1"/>
      <w:numFmt w:val="decimal"/>
      <w:lvlText w:val="%1."/>
      <w:lvlJc w:val="right"/>
      <w:pPr>
        <w:tabs>
          <w:tab w:val="num" w:pos="567"/>
        </w:tabs>
        <w:ind w:left="567" w:firstLine="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0C2FDA"/>
    <w:multiLevelType w:val="hybridMultilevel"/>
    <w:tmpl w:val="F7B6C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7739"/>
    <w:multiLevelType w:val="hybridMultilevel"/>
    <w:tmpl w:val="32D0C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9EC"/>
    <w:multiLevelType w:val="hybridMultilevel"/>
    <w:tmpl w:val="6C3A8EC6"/>
    <w:lvl w:ilvl="0" w:tplc="F08A8F1A">
      <w:start w:val="1"/>
      <w:numFmt w:val="decimal"/>
      <w:pStyle w:val="NewList"/>
      <w:lvlText w:val="%1."/>
      <w:lvlJc w:val="right"/>
      <w:pPr>
        <w:ind w:left="340" w:hanging="56"/>
      </w:pPr>
      <w:rPr>
        <w:rFonts w:ascii="Open Sans" w:hAnsi="Open Sans" w:hint="default"/>
        <w:b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0215"/>
    <w:multiLevelType w:val="hybridMultilevel"/>
    <w:tmpl w:val="FF24A7B4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AD913BD"/>
    <w:multiLevelType w:val="hybridMultilevel"/>
    <w:tmpl w:val="E09EC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36F"/>
    <w:multiLevelType w:val="hybridMultilevel"/>
    <w:tmpl w:val="CF823954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348F"/>
    <w:multiLevelType w:val="hybridMultilevel"/>
    <w:tmpl w:val="1B2E1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E7EF2"/>
    <w:multiLevelType w:val="hybridMultilevel"/>
    <w:tmpl w:val="C8643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15A8D"/>
    <w:multiLevelType w:val="hybridMultilevel"/>
    <w:tmpl w:val="18A86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D5C94"/>
    <w:multiLevelType w:val="hybridMultilevel"/>
    <w:tmpl w:val="D3085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74F8C"/>
    <w:multiLevelType w:val="hybridMultilevel"/>
    <w:tmpl w:val="DCE4D5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51"/>
    <w:rsid w:val="000326AD"/>
    <w:rsid w:val="0005763E"/>
    <w:rsid w:val="0006164E"/>
    <w:rsid w:val="00083CFD"/>
    <w:rsid w:val="00096C49"/>
    <w:rsid w:val="000B171C"/>
    <w:rsid w:val="000C01F9"/>
    <w:rsid w:val="000E25F1"/>
    <w:rsid w:val="001320AF"/>
    <w:rsid w:val="00152AD8"/>
    <w:rsid w:val="00156BFF"/>
    <w:rsid w:val="001658A6"/>
    <w:rsid w:val="00194FFD"/>
    <w:rsid w:val="001C61C7"/>
    <w:rsid w:val="002260C0"/>
    <w:rsid w:val="0024139E"/>
    <w:rsid w:val="0027049E"/>
    <w:rsid w:val="00284CDA"/>
    <w:rsid w:val="002C353A"/>
    <w:rsid w:val="002D7B03"/>
    <w:rsid w:val="003150A0"/>
    <w:rsid w:val="00335171"/>
    <w:rsid w:val="00335A5C"/>
    <w:rsid w:val="003377D4"/>
    <w:rsid w:val="00360F7A"/>
    <w:rsid w:val="003620FD"/>
    <w:rsid w:val="0036628F"/>
    <w:rsid w:val="00366294"/>
    <w:rsid w:val="003A5BAB"/>
    <w:rsid w:val="003B6443"/>
    <w:rsid w:val="003C0A51"/>
    <w:rsid w:val="00412FC7"/>
    <w:rsid w:val="00416938"/>
    <w:rsid w:val="004E6C10"/>
    <w:rsid w:val="004F69F5"/>
    <w:rsid w:val="00505083"/>
    <w:rsid w:val="00552048"/>
    <w:rsid w:val="005705FD"/>
    <w:rsid w:val="0059000F"/>
    <w:rsid w:val="005D14CC"/>
    <w:rsid w:val="00604E46"/>
    <w:rsid w:val="00637D4F"/>
    <w:rsid w:val="0064649B"/>
    <w:rsid w:val="006539A3"/>
    <w:rsid w:val="0066302F"/>
    <w:rsid w:val="006A1428"/>
    <w:rsid w:val="006B797C"/>
    <w:rsid w:val="006F1166"/>
    <w:rsid w:val="00744D71"/>
    <w:rsid w:val="00745513"/>
    <w:rsid w:val="00757EC4"/>
    <w:rsid w:val="00762676"/>
    <w:rsid w:val="0078590C"/>
    <w:rsid w:val="00787A99"/>
    <w:rsid w:val="007935B6"/>
    <w:rsid w:val="008925BE"/>
    <w:rsid w:val="00892E81"/>
    <w:rsid w:val="00895294"/>
    <w:rsid w:val="00896757"/>
    <w:rsid w:val="008D2CCB"/>
    <w:rsid w:val="008D73FB"/>
    <w:rsid w:val="009002FE"/>
    <w:rsid w:val="00943DDF"/>
    <w:rsid w:val="00957473"/>
    <w:rsid w:val="00975D46"/>
    <w:rsid w:val="009973BA"/>
    <w:rsid w:val="009E4158"/>
    <w:rsid w:val="00A36FBC"/>
    <w:rsid w:val="00A41538"/>
    <w:rsid w:val="00A44DAA"/>
    <w:rsid w:val="00A63BCC"/>
    <w:rsid w:val="00A75CD2"/>
    <w:rsid w:val="00A7653A"/>
    <w:rsid w:val="00AB131B"/>
    <w:rsid w:val="00AE1A42"/>
    <w:rsid w:val="00B04D37"/>
    <w:rsid w:val="00B24EF2"/>
    <w:rsid w:val="00B60AB1"/>
    <w:rsid w:val="00B80D68"/>
    <w:rsid w:val="00BE1F21"/>
    <w:rsid w:val="00C44955"/>
    <w:rsid w:val="00C534D7"/>
    <w:rsid w:val="00C7628A"/>
    <w:rsid w:val="00C957A1"/>
    <w:rsid w:val="00CA4FBA"/>
    <w:rsid w:val="00CB23A4"/>
    <w:rsid w:val="00CE22BD"/>
    <w:rsid w:val="00CE5FBC"/>
    <w:rsid w:val="00D025C2"/>
    <w:rsid w:val="00D0453C"/>
    <w:rsid w:val="00D05E89"/>
    <w:rsid w:val="00D069D1"/>
    <w:rsid w:val="00D13B48"/>
    <w:rsid w:val="00D30DE5"/>
    <w:rsid w:val="00DC2C7B"/>
    <w:rsid w:val="00DF549C"/>
    <w:rsid w:val="00E378B8"/>
    <w:rsid w:val="00EA77C7"/>
    <w:rsid w:val="00EC1F5F"/>
    <w:rsid w:val="00F05A85"/>
    <w:rsid w:val="00F33FC1"/>
    <w:rsid w:val="00F568C0"/>
    <w:rsid w:val="00F81BFF"/>
    <w:rsid w:val="00F9192C"/>
    <w:rsid w:val="00FB14B5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131EF6"/>
  <w14:defaultImageDpi w14:val="32767"/>
  <w15:docId w15:val="{E5B15DF4-03A9-44F3-90AD-51B43625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BC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list">
    <w:name w:val="Body list"/>
    <w:basedOn w:val="NoList"/>
    <w:uiPriority w:val="99"/>
    <w:rsid w:val="000326AD"/>
    <w:pPr>
      <w:numPr>
        <w:numId w:val="1"/>
      </w:numPr>
    </w:pPr>
  </w:style>
  <w:style w:type="paragraph" w:customStyle="1" w:styleId="NewList">
    <w:name w:val="New List"/>
    <w:basedOn w:val="ListParagraph"/>
    <w:qFormat/>
    <w:rsid w:val="000326AD"/>
    <w:pPr>
      <w:numPr>
        <w:numId w:val="3"/>
      </w:numPr>
      <w:spacing w:line="360" w:lineRule="auto"/>
    </w:pPr>
    <w:rPr>
      <w:rFonts w:ascii="Calibri" w:eastAsia="Calibri" w:hAnsi="Calibri" w:cs="Times New Roman"/>
      <w:sz w:val="20"/>
      <w:lang w:val="en-IE" w:eastAsia="en-IE"/>
    </w:rPr>
  </w:style>
  <w:style w:type="paragraph" w:styleId="ListParagraph">
    <w:name w:val="List Paragraph"/>
    <w:basedOn w:val="Normal"/>
    <w:uiPriority w:val="34"/>
    <w:qFormat/>
    <w:rsid w:val="0003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1"/>
  </w:style>
  <w:style w:type="paragraph" w:styleId="Footer">
    <w:name w:val="footer"/>
    <w:basedOn w:val="Normal"/>
    <w:link w:val="FooterChar"/>
    <w:uiPriority w:val="99"/>
    <w:unhideWhenUsed/>
    <w:rsid w:val="003C0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51"/>
  </w:style>
  <w:style w:type="table" w:styleId="TableGrid">
    <w:name w:val="Table Grid"/>
    <w:basedOn w:val="TableNormal"/>
    <w:uiPriority w:val="39"/>
    <w:rsid w:val="00A6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92E81"/>
    <w:rPr>
      <w:sz w:val="22"/>
      <w:szCs w:val="22"/>
    </w:rPr>
  </w:style>
  <w:style w:type="paragraph" w:customStyle="1" w:styleId="heading">
    <w:name w:val="heading"/>
    <w:qFormat/>
    <w:rsid w:val="00892E81"/>
    <w:pPr>
      <w:spacing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paragraph" w:customStyle="1" w:styleId="Subheading">
    <w:name w:val="Sub heading"/>
    <w:qFormat/>
    <w:rsid w:val="00F568C0"/>
    <w:pPr>
      <w:spacing w:line="360" w:lineRule="auto"/>
    </w:pPr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42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5F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E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Ypimy_VwU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chool-plan-it.com/fall-preschool-activiti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3440FE-7D84-45B7-8AFB-11593769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Gannon</dc:creator>
  <cp:keywords/>
  <dc:description/>
  <cp:lastModifiedBy>Alycia Kearney</cp:lastModifiedBy>
  <cp:revision>15</cp:revision>
  <cp:lastPrinted>2017-10-18T14:01:00Z</cp:lastPrinted>
  <dcterms:created xsi:type="dcterms:W3CDTF">2018-02-02T15:25:00Z</dcterms:created>
  <dcterms:modified xsi:type="dcterms:W3CDTF">2018-11-14T14:45:00Z</dcterms:modified>
</cp:coreProperties>
</file>